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6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4.jpeg" ContentType="image/jpeg"/>
  <Override PartName="/word/media/image13.jpeg" ContentType="image/jpeg"/>
  <Override PartName="/word/media/image16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szCs w:val="28"/>
        </w:rPr>
      </w:pPr>
      <w:r>
        <w:rPr>
          <w:szCs w:val="28"/>
        </w:rPr>
        <w:t xml:space="preserve">муниципальное казенное общеобразовательное  учреждение </w:t>
      </w:r>
    </w:p>
    <w:p>
      <w:pPr>
        <w:pStyle w:val="Normal"/>
        <w:spacing w:lineRule="auto" w:line="240" w:before="0" w:after="0"/>
        <w:jc w:val="center"/>
        <w:rPr>
          <w:szCs w:val="28"/>
        </w:rPr>
      </w:pPr>
      <w:r>
        <w:rPr>
          <w:szCs w:val="28"/>
        </w:rPr>
        <w:t xml:space="preserve">«Михайловская средняя общеобразовательная школа» </w:t>
      </w:r>
    </w:p>
    <w:p>
      <w:pPr>
        <w:pStyle w:val="Normal"/>
        <w:spacing w:lineRule="auto" w:line="240" w:before="0" w:after="0"/>
        <w:jc w:val="center"/>
        <w:rPr>
          <w:szCs w:val="28"/>
        </w:rPr>
      </w:pPr>
      <w:r>
        <w:rPr>
          <w:szCs w:val="28"/>
        </w:rPr>
        <w:t xml:space="preserve">имени историка-краеведа, основателя школьного музея </w:t>
      </w:r>
    </w:p>
    <w:p>
      <w:pPr>
        <w:pStyle w:val="Normal"/>
        <w:spacing w:lineRule="auto" w:line="240" w:before="0" w:after="0"/>
        <w:jc w:val="center"/>
        <w:rPr>
          <w:szCs w:val="28"/>
        </w:rPr>
      </w:pPr>
      <w:r>
        <w:rPr>
          <w:szCs w:val="28"/>
        </w:rPr>
        <w:t>Вячеслава Александровича Казанского</w:t>
      </w:r>
    </w:p>
    <w:p>
      <w:pPr>
        <w:pStyle w:val="Normal"/>
        <w:spacing w:lineRule="auto" w:line="360" w:before="0" w:after="0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/>
        <w:jc w:val="center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 w:before="0"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Классный час </w:t>
      </w:r>
    </w:p>
    <w:p>
      <w:pPr>
        <w:pStyle w:val="Normal"/>
        <w:spacing w:lineRule="auto" w:line="360" w:before="0" w:after="0"/>
        <w:jc w:val="center"/>
        <w:rPr>
          <w:sz w:val="36"/>
          <w:szCs w:val="36"/>
        </w:rPr>
      </w:pPr>
      <w:r>
        <w:rPr>
          <w:sz w:val="36"/>
          <w:szCs w:val="36"/>
        </w:rPr>
        <w:t>Тема занятия: «Экологический квест - игра»</w:t>
      </w:r>
    </w:p>
    <w:p>
      <w:pPr>
        <w:pStyle w:val="Normal"/>
        <w:spacing w:lineRule="auto" w:line="360" w:before="0" w:after="0"/>
        <w:jc w:val="both"/>
        <w:rPr>
          <w:szCs w:val="28"/>
        </w:rPr>
      </w:pPr>
      <w:r>
        <w:rPr>
          <w:szCs w:val="28"/>
        </w:rPr>
        <w:t xml:space="preserve">  </w:t>
      </w:r>
    </w:p>
    <w:p>
      <w:pPr>
        <w:pStyle w:val="Normal"/>
        <w:spacing w:lineRule="auto" w:line="360"/>
        <w:rPr>
          <w:szCs w:val="28"/>
        </w:rPr>
      </w:pPr>
      <w:r>
        <w:rPr>
          <w:szCs w:val="28"/>
        </w:rPr>
        <w:t xml:space="preserve"> </w:t>
      </w:r>
    </w:p>
    <w:p>
      <w:pPr>
        <w:pStyle w:val="Normal"/>
        <w:spacing w:lineRule="auto" w:line="360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240" w:before="0" w:after="0"/>
        <w:rPr>
          <w:szCs w:val="28"/>
        </w:rPr>
      </w:pPr>
      <w:r>
        <w:rPr>
          <w:szCs w:val="28"/>
        </w:rPr>
        <w:t xml:space="preserve">                                                                               </w:t>
      </w:r>
      <w:r>
        <w:rPr>
          <w:szCs w:val="28"/>
        </w:rPr>
        <w:t xml:space="preserve">Подготовила: Бирюкова       </w:t>
      </w:r>
    </w:p>
    <w:p>
      <w:pPr>
        <w:pStyle w:val="Normal"/>
        <w:spacing w:lineRule="auto" w:line="240" w:before="0" w:after="0"/>
        <w:rPr>
          <w:szCs w:val="28"/>
        </w:rPr>
      </w:pPr>
      <w:r>
        <w:rPr>
          <w:szCs w:val="28"/>
        </w:rPr>
        <w:t xml:space="preserve">                                                                               </w:t>
      </w:r>
      <w:r>
        <w:rPr>
          <w:szCs w:val="28"/>
        </w:rPr>
        <w:t xml:space="preserve">Полина Николаевна, </w:t>
      </w:r>
    </w:p>
    <w:p>
      <w:pPr>
        <w:pStyle w:val="Normal"/>
        <w:spacing w:lineRule="auto" w:line="240" w:before="0" w:after="0"/>
        <w:rPr>
          <w:szCs w:val="28"/>
        </w:rPr>
      </w:pPr>
      <w:r>
        <w:rPr>
          <w:szCs w:val="28"/>
        </w:rPr>
        <w:t xml:space="preserve">                                                                               </w:t>
      </w:r>
      <w:r>
        <w:rPr>
          <w:szCs w:val="28"/>
        </w:rPr>
        <w:t>учитель начальных классов,</w:t>
      </w:r>
    </w:p>
    <w:p>
      <w:pPr>
        <w:pStyle w:val="Normal"/>
        <w:spacing w:lineRule="auto" w:line="240" w:before="0" w:after="0"/>
        <w:rPr>
          <w:szCs w:val="28"/>
        </w:rPr>
      </w:pPr>
      <w:r>
        <w:rPr>
          <w:szCs w:val="28"/>
        </w:rPr>
        <w:t xml:space="preserve">                                                                               </w:t>
      </w:r>
      <w:r>
        <w:rPr>
          <w:szCs w:val="28"/>
          <w:lang w:val="en-US"/>
        </w:rPr>
        <w:t>I</w:t>
      </w:r>
      <w:r>
        <w:rPr>
          <w:szCs w:val="28"/>
        </w:rPr>
        <w:t xml:space="preserve">  квалификационная категория.                                          </w:t>
      </w:r>
    </w:p>
    <w:p>
      <w:pPr>
        <w:pStyle w:val="Normal"/>
        <w:spacing w:lineRule="auto" w:line="240" w:before="0" w:after="0"/>
        <w:rPr>
          <w:szCs w:val="28"/>
        </w:rPr>
      </w:pPr>
      <w:r>
        <w:rPr>
          <w:szCs w:val="28"/>
        </w:rPr>
        <w:t xml:space="preserve">                                                                                 </w:t>
      </w:r>
    </w:p>
    <w:p>
      <w:pPr>
        <w:pStyle w:val="Normal"/>
        <w:spacing w:lineRule="auto" w:line="360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/>
        <w:rPr>
          <w:szCs w:val="28"/>
        </w:rPr>
      </w:pPr>
      <w:r>
        <w:rPr>
          <w:szCs w:val="28"/>
        </w:rPr>
      </w:r>
    </w:p>
    <w:p>
      <w:pPr>
        <w:pStyle w:val="Normal"/>
        <w:spacing w:lineRule="auto" w:line="360"/>
        <w:jc w:val="center"/>
        <w:rPr>
          <w:szCs w:val="28"/>
        </w:rPr>
      </w:pPr>
      <w:r>
        <w:rPr>
          <w:szCs w:val="28"/>
        </w:rPr>
        <w:t>2024 год.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Fonts w:ascii="Calibri" w:hAnsi="Calibri"/>
          <w:sz w:val="22"/>
        </w:rPr>
      </w:pPr>
      <w:r>
        <w:rPr>
          <w:rStyle w:val="C14"/>
          <w:b/>
          <w:bCs/>
          <w:szCs w:val="28"/>
        </w:rPr>
        <w:t>Цель:</w:t>
      </w:r>
      <w:r>
        <w:rPr>
          <w:rStyle w:val="C8"/>
          <w:szCs w:val="28"/>
        </w:rPr>
        <w:t xml:space="preserve"> Формировать у детей любовь к природе. </w:t>
      </w:r>
    </w:p>
    <w:p>
      <w:pPr>
        <w:pStyle w:val="Normal"/>
        <w:shd w:val="clear" w:color="auto" w:fill="FFFFFF"/>
        <w:spacing w:lineRule="auto" w:line="240" w:before="0" w:after="135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Задачи</w:t>
      </w:r>
      <w:r>
        <w:rPr>
          <w:rFonts w:eastAsia="Times New Roman" w:cs="Times New Roman"/>
          <w:szCs w:val="28"/>
          <w:lang w:eastAsia="ru-RU"/>
        </w:rPr>
        <w:t>:</w:t>
      </w:r>
    </w:p>
    <w:p>
      <w:pPr>
        <w:pStyle w:val="C26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способствовать нравственному воспитанию учащихся;</w:t>
      </w:r>
    </w:p>
    <w:p>
      <w:pPr>
        <w:pStyle w:val="C26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прививать любовь к чтению книг по окружающему миру; </w:t>
      </w:r>
    </w:p>
    <w:p>
      <w:pPr>
        <w:pStyle w:val="C26"/>
        <w:numPr>
          <w:ilvl w:val="0"/>
          <w:numId w:val="1"/>
        </w:numPr>
        <w:shd w:val="clear" w:color="auto" w:fill="FFFFFF"/>
        <w:spacing w:beforeAutospacing="0" w:before="0" w:afterAutospacing="0" w:after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воспитывать чувство сопереживания; </w:t>
      </w:r>
    </w:p>
    <w:p>
      <w:pPr>
        <w:pStyle w:val="C26"/>
        <w:numPr>
          <w:ilvl w:val="0"/>
          <w:numId w:val="1"/>
        </w:numPr>
        <w:shd w:val="clear" w:color="auto" w:fill="FFFFFF"/>
        <w:spacing w:beforeAutospacing="0" w:before="0" w:afterAutospacing="0" w:after="24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>обогащать экологический опыт детей.</w:t>
      </w:r>
    </w:p>
    <w:p>
      <w:pPr>
        <w:pStyle w:val="NormalWeb"/>
        <w:shd w:val="clear" w:color="auto" w:fill="FFFFFF"/>
        <w:spacing w:beforeAutospacing="0" w:before="0" w:afterAutospacing="0" w:after="150"/>
        <w:rPr>
          <w:rFonts w:ascii="Arial" w:hAnsi="Arial" w:cs="Arial"/>
          <w:color w:val="000000"/>
          <w:sz w:val="21"/>
          <w:szCs w:val="21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rPr>
          <w:color w:val="000000"/>
          <w:sz w:val="28"/>
          <w:szCs w:val="28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Правила игры: </w:t>
      </w:r>
      <w:r>
        <w:rPr>
          <w:color w:val="000000"/>
          <w:sz w:val="28"/>
          <w:szCs w:val="28"/>
        </w:rPr>
        <w:t>квест - это игровое приключение, в течение которого участникам нужно преодолеть препятствия и испытать свои силы в различных конкурсах на тему игры.</w:t>
      </w:r>
    </w:p>
    <w:p>
      <w:pPr>
        <w:pStyle w:val="Normal"/>
        <w:spacing w:lineRule="auto" w:line="240" w:before="0" w:after="24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Рекомендации по проведению игры:</w:t>
      </w:r>
      <w:r>
        <w:rPr>
          <w:rFonts w:eastAsia="Times New Roman" w:cs="Times New Roman"/>
          <w:color w:val="000000"/>
          <w:szCs w:val="28"/>
          <w:lang w:eastAsia="ru-RU"/>
        </w:rPr>
        <w:br/>
        <w:t>1. На каждой станции должно висеть название станции, напечатанное на цветных листах формата А4, чтобы команды легко их находили.</w:t>
        <w:br/>
        <w:t>2. Наглядные пособия к станциям необходимо вырезать и наклеить на картон, чтобы они дольше работали.</w:t>
        <w:br/>
        <w:t>3. Станции на маршрутном листе пишутся в разной последовательности, чтобы команды по очереди прибегали на станции.</w:t>
      </w:r>
    </w:p>
    <w:p>
      <w:pPr>
        <w:pStyle w:val="Normal"/>
        <w:spacing w:lineRule="auto" w:line="24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Идея игры</w:t>
      </w:r>
      <w:r>
        <w:rPr>
          <w:rFonts w:eastAsia="Times New Roman" w:cs="Times New Roman"/>
          <w:color w:val="000000"/>
          <w:szCs w:val="28"/>
          <w:lang w:eastAsia="ru-RU"/>
        </w:rPr>
        <w:t>: игра может проводиться как в помещении, так и на природе, и состоит из пяти станций. Прибегая на станцию, учащиеся выполняют различные задания, связанные с окружающим миром, растениями и животными.</w:t>
      </w:r>
    </w:p>
    <w:p>
      <w:pPr>
        <w:pStyle w:val="C26"/>
        <w:shd w:val="clear" w:color="auto" w:fill="FFFFFF"/>
        <w:spacing w:beforeAutospacing="0" w:before="0" w:afterAutospacing="0" w:after="0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C26"/>
        <w:shd w:val="clear" w:color="auto" w:fill="FFFFFF"/>
        <w:spacing w:beforeAutospacing="0" w:before="0" w:afterAutospacing="0" w:after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C26"/>
        <w:shd w:val="clear" w:color="auto" w:fill="FFFFFF"/>
        <w:spacing w:beforeAutospacing="0" w:before="0" w:afterAutospacing="0" w:after="0"/>
        <w:jc w:val="center"/>
        <w:rPr>
          <w:rFonts w:ascii="Calibri" w:hAnsi="Calibri"/>
          <w:sz w:val="22"/>
          <w:szCs w:val="22"/>
        </w:rPr>
      </w:pPr>
      <w:r>
        <w:rPr>
          <w:rStyle w:val="C7"/>
          <w:b/>
          <w:bCs/>
          <w:sz w:val="28"/>
          <w:szCs w:val="28"/>
        </w:rPr>
        <w:t>Ход мероприяти</w:t>
      </w:r>
      <w:r>
        <w:rPr>
          <w:rStyle w:val="C7"/>
          <w:b/>
          <w:bCs/>
          <w:sz w:val="28"/>
          <w:szCs w:val="28"/>
        </w:rPr>
        <w:t>я</w:t>
      </w:r>
    </w:p>
    <w:p>
      <w:pPr>
        <w:pStyle w:val="C26"/>
        <w:shd w:val="clear" w:color="auto" w:fill="FFFFFF"/>
        <w:spacing w:beforeAutospacing="0" w:before="0" w:afterAutospacing="0" w:after="0"/>
        <w:jc w:val="left"/>
        <w:rPr>
          <w:b/>
          <w:b/>
          <w:bCs/>
        </w:rPr>
      </w:pPr>
      <w:r>
        <w:rPr>
          <w:b/>
          <w:bCs/>
          <w:sz w:val="28"/>
          <w:szCs w:val="28"/>
        </w:rPr>
        <w:t>I. Организационный момент</w:t>
      </w:r>
    </w:p>
    <w:p>
      <w:pPr>
        <w:pStyle w:val="C26"/>
        <w:shd w:val="clear" w:color="auto" w:fill="FFFFFF"/>
        <w:spacing w:beforeAutospacing="0" w:before="0" w:afterAutospacing="0" w:after="0"/>
        <w:jc w:val="left"/>
        <w:rPr>
          <w:sz w:val="28"/>
          <w:szCs w:val="28"/>
        </w:rPr>
      </w:pPr>
      <w:r>
        <w:rPr>
          <w:b/>
          <w:bCs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1. В</w:t>
      </w:r>
      <w:r>
        <w:rPr>
          <w:rFonts w:eastAsia="Times New Roman" w:cs="Times New Roman"/>
          <w:color w:val="000000"/>
          <w:szCs w:val="28"/>
          <w:lang w:eastAsia="ru-RU"/>
        </w:rPr>
        <w:t>ыб</w:t>
      </w:r>
      <w:r>
        <w:rPr>
          <w:rFonts w:eastAsia="Times New Roman" w:cs="Times New Roman"/>
          <w:color w:val="000000"/>
          <w:szCs w:val="28"/>
          <w:lang w:eastAsia="ru-RU"/>
        </w:rPr>
        <w:t>ор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капитанов и дают название своей команде. 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2.  </w:t>
      </w:r>
      <w:r>
        <w:rPr>
          <w:rFonts w:eastAsia="Times New Roman" w:cs="Times New Roman"/>
          <w:color w:val="000000"/>
          <w:szCs w:val="28"/>
          <w:lang w:eastAsia="ru-RU"/>
        </w:rPr>
        <w:t>Приветствие команд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3.  </w:t>
      </w:r>
      <w:r>
        <w:rPr>
          <w:rFonts w:eastAsia="Times New Roman" w:cs="Times New Roman"/>
          <w:color w:val="000000"/>
          <w:szCs w:val="28"/>
          <w:lang w:eastAsia="ru-RU"/>
        </w:rPr>
        <w:t>Правила игры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lang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II. Основная часть</w:t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cs="Times New Roman"/>
          <w:b/>
          <w:szCs w:val="28"/>
        </w:rPr>
        <w:t>Ι.   СТАНЦИЯ «ЛЕСНАЯ»</w:t>
      </w:r>
    </w:p>
    <w:p>
      <w:pPr>
        <w:pStyle w:val="Normal"/>
        <w:spacing w:lineRule="auto" w:line="240" w:before="0" w:after="0"/>
        <w:rPr>
          <w:rFonts w:cs="Times New Roman"/>
          <w:i/>
          <w:i/>
          <w:szCs w:val="28"/>
          <w:u w:val="single"/>
        </w:rPr>
      </w:pPr>
      <w:r>
        <w:rPr>
          <w:rFonts w:cs="Times New Roman"/>
          <w:b/>
          <w:szCs w:val="28"/>
        </w:rPr>
        <w:t>Задание 1.</w:t>
      </w:r>
      <w:r>
        <w:rPr>
          <w:rFonts w:cs="Times New Roman"/>
          <w:i/>
          <w:szCs w:val="28"/>
          <w:u w:val="single"/>
        </w:rPr>
        <w:t>«Собери листочки».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Слово учителя:</w:t>
      </w:r>
      <w:r>
        <w:rPr>
          <w:rFonts w:cs="Times New Roman"/>
          <w:szCs w:val="28"/>
        </w:rPr>
        <w:t xml:space="preserve"> «В нашем лесу только что был ураган, он сорвал листья с пяти деревьев и разбросал в разные стороны!  Вам нужно отыскать эти листочки и назвать дерево, с которого они сорваны»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- 5 листиков спрятать по классу на видное место, можно пользоваться подсказкой «горячо-холодно» чтоб быстрее отыскать.</w:t>
      </w:r>
    </w:p>
    <w:p>
      <w:pPr>
        <w:pStyle w:val="Normal"/>
        <w:spacing w:lineRule="auto" w:line="240"/>
        <w:rPr>
          <w:rFonts w:cs="Times New Roman"/>
          <w:szCs w:val="28"/>
        </w:rPr>
      </w:pPr>
      <w:r>
        <w:rPr>
          <w:rFonts w:cs="Times New Roman"/>
          <w:szCs w:val="28"/>
          <w:u w:val="single"/>
        </w:rPr>
        <w:t>Ответы:</w:t>
      </w:r>
      <w:r>
        <w:rPr>
          <w:rFonts w:cs="Times New Roman"/>
          <w:szCs w:val="28"/>
        </w:rPr>
        <w:t xml:space="preserve"> Дуб, Береза, Клен, Осина, Рябина. </w:t>
      </w:r>
    </w:p>
    <w:p>
      <w:pPr>
        <w:pStyle w:val="Normal"/>
        <w:spacing w:lineRule="auto" w:line="24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 балл за 1 правильно угаданное дерево. Максимальное количество баллов за это задание 5. Если не отгадали какие-то деревья, записать количество полученных баллов в маршрутный лист, а затем рассказать какому дереву какой лист принадлежит. </w:t>
      </w:r>
    </w:p>
    <w:p>
      <w:pPr>
        <w:pStyle w:val="Normal"/>
        <w:spacing w:lineRule="auto" w:line="240" w:before="0" w:after="0"/>
        <w:rPr>
          <w:rFonts w:cs="Times New Roman"/>
          <w:i/>
          <w:i/>
          <w:szCs w:val="28"/>
          <w:u w:val="single"/>
        </w:rPr>
      </w:pPr>
      <w:r>
        <w:rPr>
          <w:rFonts w:cs="Times New Roman"/>
          <w:b/>
          <w:szCs w:val="28"/>
        </w:rPr>
        <w:t>Задание 2.</w:t>
      </w:r>
      <w:r>
        <w:rPr>
          <w:rFonts w:cs="Times New Roman"/>
          <w:i/>
          <w:szCs w:val="28"/>
          <w:u w:val="single"/>
        </w:rPr>
        <w:t>«Загадки о деревьях родного края»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- </w:t>
      </w:r>
      <w:r>
        <w:rPr>
          <w:rFonts w:cs="Times New Roman"/>
          <w:szCs w:val="28"/>
        </w:rPr>
        <w:t xml:space="preserve">«Это задание смогут выполнить настоящие знатоки леса, вам нужно отгадать загадки о деревьях».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</w:rPr>
        <w:t>За каждую отгаданную загадку 1 балл. Максимальное количество баллов за это задание – 6</w:t>
      </w:r>
      <w:r>
        <w:rPr>
          <w:rFonts w:cs="Times New Roman"/>
          <w:szCs w:val="28"/>
        </w:rPr>
        <w:t>)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1. Никто не пугает,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А вся дрожит.          (Осина)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br/>
        <w:t>2. Не заботясь о погоде,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В сарафане белом ходит,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А в один из теплых дней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Май сережки дарит ей.            (Береза)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3. Вроде сосен, вроде елок,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А зимою без иголок.             (Лиственница)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4. Я прихожу с подарками,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Блещу огнями яркими,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Нарядная, забавная,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На Новый год я главная!            (Елка)</w:t>
      </w:r>
    </w:p>
    <w:p>
      <w:pPr>
        <w:pStyle w:val="NormalWeb"/>
        <w:shd w:val="clear" w:color="auto" w:fill="FFFFFF"/>
        <w:spacing w:beforeAutospacing="0" w:before="0" w:afterAutospacing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5. Пусть жара или метель,</w:t>
        <w:br/>
        <w:t>Но, такая же, как ель,</w:t>
        <w:br/>
        <w:t>Зелена, хоть не весна,</w:t>
        <w:br/>
        <w:t>Стройна высится...                    (Сосна)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6. Во дворе белым-бело,</w:t>
      </w:r>
    </w:p>
    <w:p>
      <w:pPr>
        <w:pStyle w:val="Normal"/>
        <w:spacing w:lineRule="auto" w:line="240" w:before="0"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Весь июнь мело, мело…</w:t>
      </w:r>
    </w:p>
    <w:p>
      <w:pPr>
        <w:pStyle w:val="Normal"/>
        <w:spacing w:lineRule="auto" w:line="240" w:before="0"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Нет, не снег вокруг, а пух,</w:t>
      </w:r>
    </w:p>
    <w:p>
      <w:pPr>
        <w:pStyle w:val="Normal"/>
        <w:spacing w:lineRule="auto" w:line="240" w:before="0"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Лезет в нос он хлеще мух!</w:t>
      </w:r>
    </w:p>
    <w:p>
      <w:pPr>
        <w:pStyle w:val="Normal"/>
        <w:spacing w:lineRule="auto" w:line="240" w:before="0"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Расчихались мы не зря –</w:t>
      </w:r>
    </w:p>
    <w:p>
      <w:pPr>
        <w:pStyle w:val="Normal"/>
        <w:spacing w:lineRule="auto" w:line="240" w:before="0"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Распушились ...                          (Тополя)</w:t>
      </w:r>
    </w:p>
    <w:p>
      <w:pPr>
        <w:pStyle w:val="Normal"/>
        <w:spacing w:lineRule="auto" w:line="240" w:before="0" w:after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Задание 3. </w:t>
      </w:r>
      <w:r>
        <w:rPr>
          <w:rFonts w:cs="Times New Roman"/>
          <w:i/>
          <w:szCs w:val="28"/>
          <w:u w:val="single"/>
        </w:rPr>
        <w:t>«Назови птицу»</w:t>
      </w:r>
      <w:r>
        <w:rPr>
          <w:rFonts w:cs="Times New Roman"/>
          <w:szCs w:val="28"/>
        </w:rPr>
        <w:t xml:space="preserve"> 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На фотографиях изображены птицы, которые обитают в наших лесах. Необходимо сопоставить название птицы с ее изображением.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(</w:t>
      </w:r>
      <w:r>
        <w:rPr>
          <w:rFonts w:cs="Times New Roman"/>
          <w:szCs w:val="28"/>
        </w:rPr>
        <w:t>1 правильно названная птица 1 балл. Максимальное количество баллов за задание – 6</w:t>
      </w:r>
      <w:r>
        <w:rPr>
          <w:rFonts w:cs="Times New Roman"/>
          <w:szCs w:val="28"/>
        </w:rPr>
        <w:t>)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Ответы: 1.тетерев,2.глухарь,3.клест, 4.снегирь, 5. дятел, 6.свиристель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Задание 4</w:t>
      </w:r>
      <w:r>
        <w:rPr>
          <w:rFonts w:cs="Times New Roman"/>
          <w:szCs w:val="28"/>
        </w:rPr>
        <w:t xml:space="preserve">. </w:t>
      </w:r>
      <w:r>
        <w:rPr>
          <w:rFonts w:cs="Times New Roman"/>
          <w:i/>
          <w:szCs w:val="28"/>
          <w:u w:val="single"/>
        </w:rPr>
        <w:t>«Собери песню».</w:t>
      </w:r>
      <w:r>
        <w:rPr>
          <w:rFonts w:cs="Times New Roman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>
        <w:rPr>
          <w:rFonts w:cs="Times New Roman"/>
          <w:szCs w:val="28"/>
        </w:rPr>
        <w:t xml:space="preserve">ставить слова </w:t>
      </w:r>
      <w:r>
        <w:rPr>
          <w:rFonts w:cs="Times New Roman"/>
          <w:szCs w:val="28"/>
        </w:rPr>
        <w:t xml:space="preserve">вместо </w:t>
      </w:r>
      <w:r>
        <w:rPr>
          <w:rFonts w:cs="Times New Roman"/>
          <w:szCs w:val="28"/>
        </w:rPr>
        <w:t xml:space="preserve">пропусков.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</w:rPr>
        <w:t>1 балл за правильно собранную песню. Если есть хоть одна ошибка балл не засчитывается.</w:t>
      </w:r>
      <w:r>
        <w:rPr>
          <w:rFonts w:cs="Times New Roman"/>
          <w:szCs w:val="28"/>
        </w:rPr>
        <w:t>)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В темно-синем ….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Где трепещут …..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Где с …..-колдунов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Опадает …..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На … …. Зайцы в полночь косили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 при этом напевали странные слова.  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>
        <w:rPr>
          <w:rFonts w:cs="Times New Roman"/>
          <w:szCs w:val="28"/>
        </w:rPr>
        <w:t xml:space="preserve">(Осины, листва, лесу, дубов, траву, поляне)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  <w:t>ΙΙ.  СТАНЦИЯ «ЗАГАДОЧНАЯ»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Учитель зачитывает по одной задаче, команда может пользоваться черновиком чтоб ее отгадать. </w:t>
      </w:r>
      <w:r>
        <w:rPr>
          <w:rFonts w:cs="Times New Roman"/>
          <w:szCs w:val="28"/>
        </w:rPr>
        <w:t>(</w:t>
      </w:r>
      <w:r>
        <w:rPr>
          <w:rFonts w:cs="Times New Roman"/>
          <w:szCs w:val="28"/>
        </w:rPr>
        <w:t>1 задача – 1 балл.  Максимальное количество баллов за это задание – 12</w:t>
      </w:r>
      <w:r>
        <w:rPr>
          <w:rFonts w:cs="Times New Roman"/>
          <w:szCs w:val="28"/>
        </w:rPr>
        <w:t>).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1. Крышка клетки для кенгуру в зоопарке имеет 4 угла. Один из них отпилили. Сколько углов стало? (5 углов.)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2. Хозяйка в корзинке несла 100 яиц. А дно упало (читайте не «а дно», а близко к слову «одно»). Сколько яиц осталось в корзине? (Ни одного)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3. На груше росло 50 груш, а на иве — на 12 меньше. Сколько груш росло на иве? (На иве не растут груши)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4.Что легче: 1 кг ваты или 1 кг грецких орехов? (Одинаково)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5.Курица на двух ногах весит 2 кг. Сколько весит курица на одной ноге? (2 кг)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6.На дереве сидело 2 сороки, 3 воробья и 2 белки. Вдруг два воробья вспорхнули и улетели. Сколько птиц осталось на дереве? (3 птицы)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7.Летела стая уток. Охотник выстрелил и убил одну. Сколько уток осталось? (Одна, остальные улетели)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8. Стоит в поле дуб. На дубе 3 яблока. Ехал добрый молодец и сорвал одно. Сколько яблок осталось? (Ни одного, на дубе яблоки не растут)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9. Два бельчонка шли из леса в горы, а навстречу им еще три бельчонка и одна лисичка. Сколько бельчат шли из леса в горы? (2)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10. Мама-зайчиха купила на базаре две пары туфель для зайчат, три яблока и пять груш. Одну пару туфель зайчиха подарила своей белочке. Сколько всего фруктов купила мама-зайчиха? (8)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11. К двум зайчатам в час обеда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Прискакали 2 соседа.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В огороде зайцы сели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И по 5 морковок съели.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Кто считать, ребята, ловок,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Сколько съедено морковок? (20)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12. Ёжик с медведем не скучают: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По 3 чашки выпивают.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Забежал к зверятам барашка,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Выпил сразу 3 он чашки.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Сколько чашек за столом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Было выпито втроем? (9 чашек)</w:t>
      </w:r>
    </w:p>
    <w:p>
      <w:pPr>
        <w:pStyle w:val="Normal"/>
        <w:spacing w:lineRule="auto" w:line="240" w:before="0" w:after="0"/>
        <w:rPr>
          <w:rFonts w:cs="Times New Roman"/>
          <w:color w:val="FF0000"/>
          <w:szCs w:val="28"/>
        </w:rPr>
      </w:pPr>
      <w:r>
        <w:rPr>
          <w:rFonts w:cs="Times New Roman"/>
          <w:color w:val="FF0000"/>
          <w:szCs w:val="28"/>
        </w:rPr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  <w:t>ΙΙΙ. СТАНЦИЯ «МУЗЫКАЛЬНАЯ»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Учитель включает аудиозаписи детских песенок - учащиеся отгадывают.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Песенки: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А может быть ворона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Жук 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Танец утят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В траве сидел кузнечик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Песня мамонтёнка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Облака, белогривые лошадки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Серенький козлик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Два весёлых гуся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Оранжевая песня</w:t>
      </w:r>
      <w:r>
        <w:rPr>
          <w:rFonts w:eastAsia="Times New Roman" w:cs="Times New Roman"/>
          <w:color w:val="000000"/>
          <w:szCs w:val="28"/>
          <w:lang w:eastAsia="ru-RU"/>
        </w:rPr>
        <w:br/>
      </w: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Плюс семь – минус семь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  <w:t>За каждую угаданную песню 1 балл. Максимальное количество  11 баллов.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00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000000"/>
          <w:szCs w:val="28"/>
          <w:shd w:fill="FFFFFF" w:val="clear"/>
          <w:lang w:eastAsia="ru-RU"/>
        </w:rPr>
      </w:r>
    </w:p>
    <w:p>
      <w:pPr>
        <w:pStyle w:val="Normal"/>
        <w:spacing w:lineRule="auto" w:line="240" w:before="0" w:after="0"/>
        <w:rPr>
          <w:rFonts w:eastAsia="Times New Roman" w:cs="Times New Roman"/>
          <w:b/>
          <w:b/>
          <w:szCs w:val="28"/>
          <w:shd w:fill="FFFFFF" w:val="clear"/>
          <w:lang w:eastAsia="ru-RU"/>
        </w:rPr>
      </w:pPr>
      <w:r>
        <w:rPr>
          <w:rFonts w:eastAsia="Times New Roman" w:cs="Times New Roman"/>
          <w:b/>
          <w:szCs w:val="28"/>
          <w:shd w:fill="FFFFFF" w:val="clear"/>
          <w:lang w:eastAsia="ru-RU"/>
        </w:rPr>
        <w:t>ΙV. СТАНЦИЯ «БОЛОТНАЯ»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b/>
          <w:sz w:val="28"/>
          <w:szCs w:val="28"/>
        </w:rPr>
        <w:t>Задание 1.</w:t>
      </w:r>
      <w:r>
        <w:rPr>
          <w:sz w:val="28"/>
          <w:szCs w:val="28"/>
        </w:rPr>
        <w:t xml:space="preserve"> «Таинственный рассказ» </w:t>
      </w:r>
    </w:p>
    <w:p>
      <w:pPr>
        <w:pStyle w:val="NormalWeb"/>
        <w:shd w:val="clear" w:color="auto" w:fill="FFFFFF"/>
        <w:spacing w:beforeAutospacing="0" w:before="0" w:afterAutospacing="0" w:after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Учитель зачитывает рассказ, дети внимательно слушают и отвечают на вопрос. 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«Топ</w:t>
        <w:softHyphen/>
        <w:t>кое место, кочки, тря</w:t>
        <w:softHyphen/>
        <w:t>си</w:t>
        <w:softHyphen/>
        <w:t>на, ка</w:t>
        <w:softHyphen/>
        <w:t>мы</w:t>
        <w:softHyphen/>
        <w:t>шо</w:t>
        <w:softHyphen/>
        <w:t>вые за</w:t>
        <w:softHyphen/>
        <w:t>рос</w:t>
        <w:softHyphen/>
        <w:t>ли, ред</w:t>
        <w:softHyphen/>
        <w:t>кие ку</w:t>
        <w:softHyphen/>
        <w:t>стар</w:t>
        <w:softHyphen/>
        <w:t>ни</w:t>
        <w:softHyphen/>
        <w:t>ки.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Ко</w:t>
        <w:softHyphen/>
        <w:t>гда-то на этом месте было неболь</w:t>
        <w:softHyphen/>
        <w:t>шое озеро, ко</w:t>
        <w:softHyphen/>
        <w:t>то</w:t>
        <w:softHyphen/>
        <w:t>рое не имело стока, бе</w:t>
        <w:softHyphen/>
        <w:t>ре</w:t>
        <w:softHyphen/>
        <w:t>га его быст</w:t>
        <w:softHyphen/>
        <w:t>ро по</w:t>
        <w:softHyphen/>
        <w:t>рос</w:t>
        <w:softHyphen/>
        <w:t>ли ка</w:t>
        <w:softHyphen/>
        <w:t>мы</w:t>
        <w:softHyphen/>
        <w:t>шом, ро</w:t>
        <w:softHyphen/>
        <w:t>го</w:t>
        <w:softHyphen/>
        <w:t>зом. Со дна под</w:t>
        <w:softHyphen/>
        <w:t>ни</w:t>
        <w:softHyphen/>
        <w:t>ма</w:t>
        <w:softHyphen/>
        <w:t>лись кув</w:t>
        <w:softHyphen/>
        <w:t>шин</w:t>
        <w:softHyphen/>
        <w:t>ки, лилии. Каж</w:t>
        <w:softHyphen/>
        <w:t>дый год ка</w:t>
        <w:softHyphen/>
        <w:t>мы</w:t>
        <w:softHyphen/>
        <w:t>ши и трост</w:t>
        <w:softHyphen/>
        <w:t>ник раз</w:t>
        <w:softHyphen/>
        <w:t>рас</w:t>
        <w:softHyphen/>
        <w:t>та</w:t>
        <w:softHyphen/>
        <w:t>лись, все боль</w:t>
        <w:softHyphen/>
        <w:t>ше вы</w:t>
        <w:softHyphen/>
        <w:t>сту</w:t>
        <w:softHyphen/>
        <w:t>па</w:t>
        <w:softHyphen/>
        <w:t>ли с бе</w:t>
        <w:softHyphen/>
        <w:t>ре</w:t>
        <w:softHyphen/>
        <w:t>гов на воду, пе</w:t>
        <w:softHyphen/>
        <w:t>ре</w:t>
        <w:softHyphen/>
        <w:t>пле</w:t>
        <w:softHyphen/>
        <w:t>та</w:t>
        <w:softHyphen/>
        <w:t>лись стеб</w:t>
        <w:softHyphen/>
        <w:t>ля</w:t>
        <w:softHyphen/>
        <w:t>ми, за</w:t>
        <w:softHyphen/>
        <w:t>кры</w:t>
        <w:softHyphen/>
        <w:t>вая воду, на стеб</w:t>
        <w:softHyphen/>
        <w:t>лях се</w:t>
        <w:softHyphen/>
        <w:t>ли</w:t>
        <w:softHyphen/>
        <w:t>лись мхи, они впи</w:t>
        <w:softHyphen/>
        <w:t>ты</w:t>
        <w:softHyphen/>
        <w:t>ва</w:t>
        <w:softHyphen/>
        <w:t>ли влагу и вода за</w:t>
        <w:softHyphen/>
        <w:t>ста</w:t>
        <w:softHyphen/>
        <w:t>и</w:t>
        <w:softHyphen/>
        <w:t>ва</w:t>
        <w:softHyphen/>
        <w:t>лась. Про</w:t>
        <w:softHyphen/>
        <w:t>шло несколь</w:t>
        <w:softHyphen/>
        <w:t>ко де</w:t>
        <w:softHyphen/>
        <w:t>сят</w:t>
        <w:softHyphen/>
        <w:t>ков лет, и рас</w:t>
        <w:softHyphen/>
        <w:t>те</w:t>
        <w:softHyphen/>
        <w:t>ния со</w:t>
        <w:softHyphen/>
        <w:t>всем за</w:t>
        <w:softHyphen/>
        <w:t>хва</w:t>
        <w:softHyphen/>
        <w:t>ти</w:t>
        <w:softHyphen/>
        <w:t>ли озеро и за</w:t>
        <w:softHyphen/>
        <w:t>кры</w:t>
        <w:softHyphen/>
        <w:t>ли воду. С каж</w:t>
        <w:softHyphen/>
        <w:t>дым годом за</w:t>
        <w:softHyphen/>
        <w:t>рос</w:t>
        <w:softHyphen/>
        <w:t>ли ста</w:t>
        <w:softHyphen/>
        <w:t>но</w:t>
        <w:softHyphen/>
        <w:t>ви</w:t>
        <w:softHyphen/>
        <w:t>лись все гуще. И вот об</w:t>
        <w:softHyphen/>
        <w:t>ра</w:t>
        <w:softHyphen/>
        <w:t>зо</w:t>
        <w:softHyphen/>
        <w:t>вал</w:t>
        <w:softHyphen/>
        <w:t>ся тол</w:t>
        <w:softHyphen/>
        <w:t>стый слой почти до са</w:t>
        <w:softHyphen/>
        <w:t>мо</w:t>
        <w:softHyphen/>
        <w:t xml:space="preserve">го дна. </w:t>
      </w:r>
    </w:p>
    <w:p>
      <w:pPr>
        <w:pStyle w:val="NormalWeb"/>
        <w:shd w:val="clear" w:color="auto" w:fill="FFFFFF"/>
        <w:spacing w:beforeAutospacing="0" w:before="0" w:afterAutospacing="0" w:after="0"/>
        <w:rPr>
          <w:sz w:val="28"/>
          <w:szCs w:val="28"/>
        </w:rPr>
      </w:pPr>
      <w:r>
        <w:rPr>
          <w:sz w:val="28"/>
          <w:szCs w:val="28"/>
        </w:rPr>
        <w:t>Может быть, ре</w:t>
        <w:softHyphen/>
        <w:t>чуш</w:t>
        <w:softHyphen/>
        <w:t>ка лес</w:t>
        <w:softHyphen/>
        <w:t>ная текла не спеша и по</w:t>
        <w:softHyphen/>
        <w:t>сте</w:t>
        <w:softHyphen/>
        <w:t>пен</w:t>
        <w:softHyphen/>
        <w:t>но в ни</w:t>
        <w:softHyphen/>
        <w:t>зи</w:t>
        <w:softHyphen/>
        <w:t>нах за</w:t>
        <w:softHyphen/>
        <w:t>рас</w:t>
        <w:softHyphen/>
        <w:t>та</w:t>
        <w:softHyphen/>
        <w:t>ла тра</w:t>
        <w:softHyphen/>
        <w:t>ва</w:t>
        <w:softHyphen/>
        <w:t>ми или ключ бил из земли и все во</w:t>
        <w:softHyphen/>
        <w:t>круг про</w:t>
        <w:softHyphen/>
        <w:t>пи</w:t>
        <w:softHyphen/>
        <w:t>тал водой. Вот так воз</w:t>
        <w:softHyphen/>
        <w:t>ник</w:t>
        <w:softHyphen/>
        <w:t>ли на этих ме</w:t>
        <w:softHyphen/>
        <w:t>стах ко</w:t>
        <w:softHyphen/>
        <w:t>пил</w:t>
        <w:softHyphen/>
        <w:t>ки воды … Как называются эти копилки воды?»</w:t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  <w:t>Ответ: болото. 1 балл за правильный ответ.</w:t>
      </w:r>
    </w:p>
    <w:p>
      <w:pPr>
        <w:pStyle w:val="Normal"/>
        <w:spacing w:lineRule="auto" w:line="240" w:before="0" w:after="0"/>
        <w:rPr>
          <w:rFonts w:eastAsia="Times New Roman" w:cs="Times New Roman"/>
          <w:color w:val="FF0000"/>
          <w:szCs w:val="28"/>
          <w:shd w:fill="FFFFFF" w:val="clear"/>
          <w:lang w:eastAsia="ru-RU"/>
        </w:rPr>
      </w:pPr>
      <w:r>
        <w:rPr>
          <w:rFonts w:eastAsia="Times New Roman" w:cs="Times New Roman"/>
          <w:color w:val="FF0000"/>
          <w:szCs w:val="28"/>
          <w:shd w:fill="FFFFFF" w:val="clear"/>
          <w:lang w:eastAsia="ru-RU"/>
        </w:rPr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  <w:t>Задание 2. «А ну ее в болото…»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На фотографиях изображены разные растения.  </w:t>
      </w:r>
      <w:r>
        <w:rPr>
          <w:rFonts w:cs="Times New Roman"/>
          <w:szCs w:val="28"/>
        </w:rPr>
        <w:t>В</w:t>
      </w:r>
      <w:r>
        <w:rPr>
          <w:rFonts w:cs="Times New Roman"/>
          <w:szCs w:val="28"/>
        </w:rPr>
        <w:t>ыбрать только растения, которые растут на болоте. Дети ищут фото с растениями болот, выбирают.</w:t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  <w:t>Растения болот: клюква, морошка, камыш, пушица, росянка, багульник болотный, карликовая береза.</w:t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  <w:t xml:space="preserve">Максимальное количество баллов за это задание 7. Если среди болотных растений дети выбрали и неверный вариант, то им снимается 1 балл за каждое неверное растение. </w:t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  <w:t>Задание 3.</w:t>
      </w:r>
      <w:r>
        <w:rPr>
          <w:rFonts w:cs="Times New Roman"/>
          <w:szCs w:val="28"/>
        </w:rPr>
        <w:t xml:space="preserve"> «Капитанский» Тест дается капитану команды, остальные члены команды могут выполнять в это время </w:t>
      </w:r>
      <w:r>
        <w:rPr>
          <w:rFonts w:cs="Times New Roman"/>
          <w:b/>
          <w:szCs w:val="28"/>
        </w:rPr>
        <w:t>задание.</w:t>
      </w:r>
    </w:p>
    <w:p>
      <w:pPr>
        <w:pStyle w:val="Normal"/>
        <w:spacing w:lineRule="auto" w:line="240" w:before="0" w:after="0"/>
        <w:rPr>
          <w:rFonts w:cs="Times New Roman"/>
          <w:b/>
          <w:b/>
          <w:szCs w:val="28"/>
        </w:rPr>
      </w:pPr>
      <w:r>
        <w:rPr>
          <w:rFonts w:cs="Times New Roman"/>
          <w:b/>
          <w:szCs w:val="28"/>
        </w:rPr>
        <w:t xml:space="preserve">  </w:t>
      </w:r>
      <w:r>
        <w:rPr>
          <w:rFonts w:cs="Times New Roman"/>
          <w:b/>
          <w:szCs w:val="28"/>
        </w:rPr>
        <w:t>К</w:t>
      </w:r>
      <w:r>
        <w:rPr>
          <w:rFonts w:cs="Times New Roman"/>
          <w:b/>
          <w:szCs w:val="28"/>
        </w:rPr>
        <w:t>апитан отдаст лист на проверку, он может помочь своей команде.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  <w:u w:val="single"/>
        </w:rPr>
        <w:t>Тест о болоте (для капитанов команды)</w:t>
      </w:r>
      <w:r>
        <w:rPr>
          <w:rFonts w:cs="Times New Roman"/>
          <w:szCs w:val="28"/>
        </w:rPr>
        <w:t xml:space="preserve"> Подчеркни правильный ответ.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1 балл за 1 верный ответ. Максимум за задание 3 – 5 баллов.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1. Значительную территорию России занимают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А) цветы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Б) ручьи</w:t>
      </w:r>
    </w:p>
    <w:p>
      <w:pPr>
        <w:pStyle w:val="Normal"/>
        <w:spacing w:lineRule="auto" w:line="240" w:before="0" w:after="0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В) болота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Г) водохранилища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2. Среди болотных растений особенно ценится:</w:t>
      </w:r>
    </w:p>
    <w:p>
      <w:pPr>
        <w:pStyle w:val="Normal"/>
        <w:spacing w:lineRule="auto" w:line="240" w:before="0" w:after="0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А) клюква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Б) ромашка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В) багульник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Г) осока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3. Какое растение на болоте является хищником?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голубика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Б) сфагнум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В) пушица</w:t>
      </w:r>
    </w:p>
    <w:p>
      <w:pPr>
        <w:pStyle w:val="Normal"/>
        <w:spacing w:lineRule="auto" w:line="240" w:before="0" w:after="0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Г) росянка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4. Какое топливо добывают из болот?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А) газ</w:t>
      </w:r>
    </w:p>
    <w:p>
      <w:pPr>
        <w:pStyle w:val="Normal"/>
        <w:spacing w:lineRule="auto" w:line="240" w:before="0" w:after="0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Б) торф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В) нефть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Г) уголь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5. Торф образуется из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А) багульника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Б) клюквы</w:t>
      </w:r>
    </w:p>
    <w:p>
      <w:pPr>
        <w:pStyle w:val="Normal"/>
        <w:spacing w:lineRule="auto" w:line="240" w:before="0" w:after="0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В) мха сфагнума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Г) морошки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Задание 4.</w:t>
      </w:r>
      <w:r>
        <w:rPr>
          <w:rFonts w:cs="Times New Roman"/>
          <w:szCs w:val="28"/>
        </w:rPr>
        <w:t xml:space="preserve"> «Из песни слов не выкинуть».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З</w:t>
      </w:r>
      <w:r>
        <w:rPr>
          <w:rFonts w:cs="Times New Roman"/>
          <w:szCs w:val="28"/>
        </w:rPr>
        <w:t>аменит</w:t>
      </w:r>
      <w:r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выделенные слова, приведенными ниже словами, чтоб получился правильный куплет.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Замени выделенные слова, правильными словами из песни Водяного.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Я - водяной, я - водяной,</w:t>
        <w:br/>
        <w:t>Поговорил бы кто со мной,</w:t>
        <w:br/>
        <w:t xml:space="preserve">А то мои подружки - </w:t>
      </w:r>
      <w:r>
        <w:rPr>
          <w:rFonts w:cs="Times New Roman"/>
          <w:b/>
          <w:szCs w:val="28"/>
        </w:rPr>
        <w:t>Альбины</w:t>
      </w:r>
      <w:r>
        <w:rPr>
          <w:rFonts w:cs="Times New Roman"/>
          <w:szCs w:val="28"/>
        </w:rPr>
        <w:t xml:space="preserve"> да </w:t>
      </w:r>
      <w:r>
        <w:rPr>
          <w:rFonts w:cs="Times New Roman"/>
          <w:b/>
          <w:szCs w:val="28"/>
        </w:rPr>
        <w:t>галушки</w:t>
      </w:r>
      <w:r>
        <w:rPr>
          <w:rFonts w:cs="Times New Roman"/>
          <w:szCs w:val="28"/>
        </w:rPr>
        <w:t>!</w:t>
        <w:br/>
        <w:t>Фу, какая гадость!</w:t>
        <w:br/>
        <w:t>Эх, жизнь моя - жестянка!</w:t>
        <w:br/>
        <w:t xml:space="preserve">Да ну ее в </w:t>
      </w:r>
      <w:r>
        <w:rPr>
          <w:rFonts w:cs="Times New Roman"/>
          <w:b/>
          <w:szCs w:val="28"/>
        </w:rPr>
        <w:t>окопы</w:t>
      </w:r>
      <w:r>
        <w:rPr>
          <w:rFonts w:cs="Times New Roman"/>
          <w:szCs w:val="28"/>
        </w:rPr>
        <w:t>!</w:t>
        <w:br/>
        <w:t xml:space="preserve">Живу я как </w:t>
      </w:r>
      <w:r>
        <w:rPr>
          <w:rFonts w:cs="Times New Roman"/>
          <w:b/>
          <w:szCs w:val="28"/>
        </w:rPr>
        <w:t>баранка</w:t>
      </w:r>
      <w:r>
        <w:rPr>
          <w:rFonts w:cs="Times New Roman"/>
          <w:szCs w:val="28"/>
        </w:rPr>
        <w:t>,</w:t>
        <w:br/>
        <w:t>А мне летать, а мне летать, а мне летать охота!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Ответы: (поганка, лягушки, болото, пиявки)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b/>
          <w:szCs w:val="28"/>
        </w:rPr>
        <w:t>V. СТАНЦИЯ «БРАТЬЯ НАШИ МЕНЬШИЕ»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Задание 1.</w:t>
      </w:r>
      <w:r>
        <w:rPr>
          <w:rFonts w:cs="Times New Roman"/>
          <w:szCs w:val="28"/>
        </w:rPr>
        <w:t xml:space="preserve"> «Перевоплощение».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Капитан команды показывает жестами предложенное ему слово, не произнося его вслух. Члены команды должны по жестам капитана отгадать это слово.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30 секунд дается на отгадывание.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Слова: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Кошка (кот)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Пингвин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Черепаха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Собака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Лев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Задание 2.</w:t>
      </w:r>
      <w:r>
        <w:rPr>
          <w:rFonts w:cs="Times New Roman"/>
          <w:szCs w:val="28"/>
        </w:rPr>
        <w:t xml:space="preserve"> «Творим вместе».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Нарисовать на доске с закрытыми глазами животное. Каждый член команды рисует какую-то часть животного, капитан начинает рисовать, остальные продолжают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Лисица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(голова)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(туловище)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(лапы)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(хвост)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Оценивается в 2 балла, если все части тела соединены.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1 балл если, одна часть тела не соединена, но целостность остальных не нарушена.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0 баллов, если отделены 2 и более части тела.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Задание 3.</w:t>
      </w:r>
      <w:r>
        <w:rPr>
          <w:rFonts w:cs="Times New Roman"/>
          <w:szCs w:val="28"/>
        </w:rPr>
        <w:t xml:space="preserve"> «Эрудит»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 слова «ПРИРОДА» составить как можно больше слов. 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1 слово 1 бал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Возможные варианты слов: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ДАР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РОД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ПОРА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ПИР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>АД</w:t>
      </w:r>
    </w:p>
    <w:p>
      <w:pPr>
        <w:pStyle w:val="Normal"/>
        <w:spacing w:lineRule="auto" w:line="240" w:before="0" w:after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ОР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color w:val="000000"/>
          <w:sz w:val="28"/>
          <w:szCs w:val="28"/>
        </w:rPr>
      </w:pPr>
      <w:r>
        <w:rPr>
          <w:b/>
        </w:rPr>
        <w:t xml:space="preserve">VΙ. </w:t>
      </w:r>
      <w:r>
        <w:rPr>
          <w:b/>
          <w:bCs/>
          <w:color w:val="000000"/>
          <w:sz w:val="28"/>
          <w:szCs w:val="28"/>
        </w:rPr>
        <w:t xml:space="preserve">Рефлексия. </w:t>
      </w:r>
    </w:p>
    <w:p>
      <w:pPr>
        <w:pStyle w:val="NormalWeb"/>
        <w:shd w:val="clear" w:color="auto" w:fill="FFFFFF"/>
        <w:spacing w:beforeAutospacing="0" w:before="0" w:afterAutospacing="0" w:after="15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- Что нового  </w:t>
      </w:r>
      <w:r>
        <w:rPr>
          <w:b/>
          <w:bCs/>
          <w:color w:val="000000"/>
          <w:sz w:val="28"/>
          <w:szCs w:val="28"/>
        </w:rPr>
        <w:t xml:space="preserve">и </w:t>
      </w:r>
      <w:r>
        <w:rPr>
          <w:b/>
          <w:bCs/>
          <w:color w:val="000000"/>
          <w:sz w:val="28"/>
          <w:szCs w:val="28"/>
        </w:rPr>
        <w:t xml:space="preserve">интересного вы узнали ? Чем вы могли бы поделиться с  </w:t>
      </w:r>
      <w:r>
        <w:rPr>
          <w:b/>
          <w:bCs/>
          <w:color w:val="000000"/>
          <w:sz w:val="28"/>
          <w:szCs w:val="28"/>
        </w:rPr>
        <w:t>родителями, после игры.</w:t>
      </w:r>
    </w:p>
    <w:p>
      <w:pPr>
        <w:pStyle w:val="NormalWeb"/>
        <w:shd w:val="clear" w:color="auto" w:fill="FFFFFF"/>
        <w:spacing w:beforeAutospacing="0" w:before="0" w:afterAutospacing="0" w:after="15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Подведение итогов квеста. </w:t>
      </w:r>
      <w:r>
        <w:rPr>
          <w:bCs/>
          <w:color w:val="000000"/>
          <w:sz w:val="28"/>
          <w:szCs w:val="28"/>
        </w:rPr>
        <w:t>Награждение команд.</w:t>
      </w:r>
    </w:p>
    <w:p>
      <w:pPr>
        <w:pStyle w:val="Normal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ПРИЛОЖЕНИЕ.</w:t>
      </w:r>
    </w:p>
    <w:p>
      <w:pPr>
        <w:pStyle w:val="Normal"/>
        <w:spacing w:lineRule="auto" w:line="240" w:before="0"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МАТЕРИАЛЫ ДЛЯ БОЛОТНОЙ СТАНЦИИ </w:t>
      </w:r>
    </w:p>
    <w:p>
      <w:pPr>
        <w:pStyle w:val="Normal"/>
        <w:spacing w:lineRule="auto" w:line="240" w:before="0"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238625" cy="4369435"/>
            <wp:effectExtent l="0" t="0" r="0" b="0"/>
            <wp:docPr id="1" name="Рисунок 1" descr="https://www.syl.ru/misc/i/ai/157209/536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syl.ru/misc/i/ai/157209/53685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РОМАШКА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43855" cy="3657600"/>
            <wp:effectExtent l="0" t="0" r="0" b="0"/>
            <wp:docPr id="2" name="Рисунок 3" descr="http://graphnet.ru/images/720077_kartinki-kamy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http://graphnet.ru/images/720077_kartinki-kamysha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КАМЫШ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838700" cy="3629025"/>
            <wp:effectExtent l="0" t="0" r="0" b="0"/>
            <wp:docPr id="3" name="Рисунок 4" descr="http://mandarin-shop.ru/images/cms/data/hishnie/rosyanka/k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http://mandarin-shop.ru/images/cms/data/hishnie/rosyanka/k1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РОСЯНКА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334000" cy="4000500"/>
            <wp:effectExtent l="0" t="0" r="0" b="0"/>
            <wp:docPr id="4" name="Рисунок 5" descr="http://static3.depositphotos.com/1003616/178/i/950/depositphotos_1780180-Bush-of-red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http://static3.depositphotos.com/1003616/178/i/950/depositphotos_1780180-Bush-of-red-ros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РОЗА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33925" cy="3619500"/>
            <wp:effectExtent l="0" t="0" r="0" b="0"/>
            <wp:docPr id="5" name="Рисунок 6" descr="https://im3-tub-ru.yandex.net/i?id=3061627729d3a02213d0dff62c0dbe9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https://im3-tub-ru.yandex.net/i?id=3061627729d3a02213d0dff62c0dbe9a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КОВЫЛЬ СТЕПНОЙ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913630" cy="3533775"/>
            <wp:effectExtent l="0" t="0" r="0" b="0"/>
            <wp:docPr id="6" name="Рисунок 7" descr="https://im0-tub-ru.yandex.net/i?id=51b251b1621b5064e6d468260d2c850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https://im0-tub-ru.yandex.net/i?id=51b251b1621b5064e6d468260d2c8509-l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КАРЛИКОВАЯ БЕРЁЗА</w:t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</w:r>
    </w:p>
    <w:p>
      <w:pPr>
        <w:pStyle w:val="Normal"/>
        <w:jc w:val="center"/>
        <w:rPr>
          <w:b/>
          <w:b/>
          <w:szCs w:val="28"/>
        </w:rPr>
      </w:pPr>
      <w:r>
        <w:rPr/>
        <w:drawing>
          <wp:inline distT="0" distB="0" distL="0" distR="0">
            <wp:extent cx="5334000" cy="4181475"/>
            <wp:effectExtent l="0" t="0" r="0" b="0"/>
            <wp:docPr id="7" name="Рисунок 11" descr="http://www.playcast.ru/uploads/2014/08/16/953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 descr="http://www.playcast.ru/uploads/2014/08/16/95325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ВАСИЛЬКИ</w:t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</w:r>
    </w:p>
    <w:p>
      <w:pPr>
        <w:pStyle w:val="Normal"/>
        <w:jc w:val="center"/>
        <w:rPr>
          <w:b/>
          <w:b/>
          <w:szCs w:val="28"/>
        </w:rPr>
      </w:pPr>
      <w:r>
        <w:rPr/>
        <w:drawing>
          <wp:inline distT="0" distB="0" distL="0" distR="0">
            <wp:extent cx="5334000" cy="3258185"/>
            <wp:effectExtent l="0" t="0" r="0" b="0"/>
            <wp:docPr id="8" name="Рисунок 9" descr="http://img-6.photosight.ru/484/426122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http://img-6.photosight.ru/484/4261228_lar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ПУШИЦА</w:t>
      </w:r>
    </w:p>
    <w:p>
      <w:pPr>
        <w:pStyle w:val="Normal"/>
        <w:jc w:val="center"/>
        <w:rPr>
          <w:b/>
          <w:b/>
          <w:szCs w:val="28"/>
        </w:rPr>
      </w:pPr>
      <w:r>
        <w:rPr/>
        <w:drawing>
          <wp:inline distT="0" distB="0" distL="0" distR="0">
            <wp:extent cx="4819650" cy="3615055"/>
            <wp:effectExtent l="0" t="0" r="0" b="0"/>
            <wp:docPr id="9" name="Рисунок 10" descr="https://im2-tub-ru.yandex.net/i?id=c1e4985c026a30faeeef8fd5accb797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https://im2-tub-ru.yandex.net/i?id=c1e4985c026a30faeeef8fd5accb7976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ГЕРБЕРА</w:t>
      </w:r>
    </w:p>
    <w:p>
      <w:pPr>
        <w:pStyle w:val="Normal"/>
        <w:rPr>
          <w:b/>
          <w:b/>
          <w:szCs w:val="28"/>
        </w:rPr>
      </w:pPr>
      <w:r>
        <w:rPr>
          <w:b/>
          <w:szCs w:val="28"/>
        </w:rPr>
      </w:r>
    </w:p>
    <w:p>
      <w:pPr>
        <w:pStyle w:val="Normal"/>
        <w:jc w:val="center"/>
        <w:rPr>
          <w:b/>
          <w:b/>
          <w:szCs w:val="28"/>
        </w:rPr>
      </w:pPr>
      <w:r>
        <w:rPr/>
        <w:drawing>
          <wp:inline distT="0" distB="0" distL="0" distR="0">
            <wp:extent cx="5940425" cy="3341370"/>
            <wp:effectExtent l="0" t="0" r="0" b="0"/>
            <wp:docPr id="10" name="Рисунок 14" descr="http://elektro-sadovnik.ru/wp-content/uploads/2013/12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 descr="http://elektro-sadovnik.ru/wp-content/uploads/2013/12/4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КЛЮКВА</w:t>
      </w:r>
    </w:p>
    <w:p>
      <w:pPr>
        <w:pStyle w:val="Normal"/>
        <w:jc w:val="center"/>
        <w:rPr>
          <w:b/>
          <w:b/>
          <w:szCs w:val="28"/>
        </w:rPr>
      </w:pPr>
      <w:r>
        <w:rPr/>
        <w:drawing>
          <wp:inline distT="0" distB="0" distL="0" distR="0">
            <wp:extent cx="5553075" cy="3371215"/>
            <wp:effectExtent l="0" t="0" r="0" b="0"/>
            <wp:docPr id="11" name="Рисунок 13" descr="http://natpost.ru/wp-content/gallery/bagulnik-bolotniy-pobegi/bagulnik-bolotniy-pobegi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http://natpost.ru/wp-content/gallery/bagulnik-bolotniy-pobegi/bagulnik-bolotniy-pobegi-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БАГУЛЬНИК БОЛОТНЫЙ</w:t>
      </w:r>
    </w:p>
    <w:p>
      <w:pPr>
        <w:pStyle w:val="Normal"/>
        <w:rPr>
          <w:b/>
          <w:b/>
          <w:szCs w:val="28"/>
        </w:rPr>
      </w:pPr>
      <w:r>
        <w:rPr>
          <w:b/>
          <w:szCs w:val="28"/>
        </w:rPr>
      </w:r>
    </w:p>
    <w:p>
      <w:pPr>
        <w:pStyle w:val="Normal"/>
        <w:jc w:val="center"/>
        <w:rPr>
          <w:b/>
          <w:b/>
          <w:szCs w:val="28"/>
        </w:rPr>
      </w:pPr>
      <w:r>
        <w:rPr/>
        <w:drawing>
          <wp:inline distT="0" distB="0" distL="0" distR="0">
            <wp:extent cx="5715000" cy="3810000"/>
            <wp:effectExtent l="0" t="0" r="0" b="0"/>
            <wp:docPr id="12" name="Рисунок 15" descr="http://gribysedobnye.ru/img/gribysedobnye_ru/Opisanieiygod/cloudberry-photo-berri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5" descr="http://gribysedobnye.ru/img/gribysedobnye_ru/Opisanieiygod/cloudberry-photo-berries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szCs w:val="28"/>
        </w:rPr>
      </w:pPr>
      <w:r>
        <w:rPr>
          <w:b/>
          <w:szCs w:val="28"/>
        </w:rPr>
        <w:t>МОРОШКА</w:t>
      </w:r>
    </w:p>
    <w:p>
      <w:pPr>
        <w:pStyle w:val="Normal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  <w:r>
        <w:br w:type="page"/>
      </w:r>
    </w:p>
    <w:p>
      <w:pPr>
        <w:pStyle w:val="Normal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МАТЕРИАЛ ДЛЯ ЛЕСНОЙ СТАНЦИИ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133975" cy="3941445"/>
            <wp:effectExtent l="0" t="0" r="0" b="0"/>
            <wp:docPr id="13" name="Рисунок 2" descr="https://im0-tub-ru.yandex.net/i?id=a43b4b08d3741007465d147a08a77f4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https://im0-tub-ru.yandex.net/i?id=a43b4b08d3741007465d147a08a77f47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143500" cy="3497580"/>
            <wp:effectExtent l="0" t="0" r="0" b="0"/>
            <wp:docPr id="14" name="Рисунок 8" descr="http://news.euro-coins.info/wp-content/uploads/2015/11/Auerhu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8" descr="http://news.euro-coins.info/wp-content/uploads/2015/11/Auerhuh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133975" cy="3208655"/>
            <wp:effectExtent l="0" t="0" r="0" b="0"/>
            <wp:docPr id="15" name="Рисунок 12" descr="http://www.playing-field.ru/img/2015/051723/305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2" descr="http://www.playing-field.ru/img/2015/051723/305146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114925" cy="3409950"/>
            <wp:effectExtent l="0" t="0" r="0" b="0"/>
            <wp:docPr id="16" name="Рисунок 16" descr="http://www.velvet.by/files/userfiles/4467/0_67bcc_b9ce2869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www.velvet.by/files/userfiles/4467/0_67bcc_b9ce2869_XX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238750" cy="3409950"/>
            <wp:effectExtent l="0" t="0" r="0" b="0"/>
            <wp:docPr id="17" name="Рисунок 17" descr="https://im3-tub-ru.yandex.net/i?id=f11710a716b913a1c62486b7f004ba6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im3-tub-ru.yandex.net/i?id=f11710a716b913a1c62486b7f004ba6a-l&amp;n=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bookmarkStart w:id="0" w:name="_GoBack"/>
      <w:r>
        <w:rPr/>
        <w:drawing>
          <wp:inline distT="0" distB="0" distL="0" distR="0">
            <wp:extent cx="5353050" cy="4014470"/>
            <wp:effectExtent l="0" t="0" r="0" b="0"/>
            <wp:docPr id="18" name="Рисунок 18" descr="https://im0-tub-ru.yandex.net/i?id=76df99889c8536ce3bea1ca6abf6956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s://im0-tub-ru.yandex.net/i?id=76df99889c8536ce3bea1ca6abf69567-l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7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811"/>
        <w:gridCol w:w="3865"/>
        <w:gridCol w:w="2895"/>
      </w:tblGrid>
      <w:tr>
        <w:trPr/>
        <w:tc>
          <w:tcPr>
            <w:tcW w:w="281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52"/>
                <w:szCs w:val="52"/>
              </w:rPr>
            </w:pPr>
            <w:r>
              <w:rPr>
                <w:rFonts w:eastAsia="Calibri" w:cs="Times New Roman"/>
                <w:b/>
                <w:kern w:val="0"/>
                <w:sz w:val="52"/>
                <w:szCs w:val="52"/>
                <w:lang w:val="ru-RU" w:eastAsia="en-US" w:bidi="ar-SA"/>
              </w:rPr>
              <w:t>ТЕТЕРЕВ</w:t>
            </w:r>
          </w:p>
        </w:tc>
        <w:tc>
          <w:tcPr>
            <w:tcW w:w="386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52"/>
                <w:szCs w:val="52"/>
              </w:rPr>
            </w:pPr>
            <w:r>
              <w:rPr>
                <w:rFonts w:eastAsia="Calibri" w:cs="Times New Roman"/>
                <w:b/>
                <w:kern w:val="0"/>
                <w:sz w:val="52"/>
                <w:szCs w:val="52"/>
                <w:lang w:val="ru-RU" w:eastAsia="en-US" w:bidi="ar-SA"/>
              </w:rPr>
              <w:t>ГЛУХАРЬ</w:t>
            </w:r>
          </w:p>
        </w:tc>
        <w:tc>
          <w:tcPr>
            <w:tcW w:w="28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52"/>
                <w:szCs w:val="52"/>
              </w:rPr>
            </w:pPr>
            <w:r>
              <w:rPr>
                <w:rFonts w:eastAsia="Calibri" w:cs="Times New Roman"/>
                <w:b/>
                <w:kern w:val="0"/>
                <w:sz w:val="52"/>
                <w:szCs w:val="52"/>
                <w:lang w:val="ru-RU" w:eastAsia="en-US" w:bidi="ar-SA"/>
              </w:rPr>
              <w:t>СНЕГИРЬ</w:t>
            </w:r>
          </w:p>
        </w:tc>
      </w:tr>
      <w:tr>
        <w:trPr/>
        <w:tc>
          <w:tcPr>
            <w:tcW w:w="281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52"/>
                <w:szCs w:val="52"/>
              </w:rPr>
            </w:pPr>
            <w:r>
              <w:rPr>
                <w:rFonts w:eastAsia="Calibri" w:cs="Times New Roman"/>
                <w:b/>
                <w:kern w:val="0"/>
                <w:sz w:val="52"/>
                <w:szCs w:val="52"/>
                <w:lang w:val="ru-RU" w:eastAsia="en-US" w:bidi="ar-SA"/>
              </w:rPr>
              <w:t>ДЯТЕЛ</w:t>
            </w:r>
          </w:p>
        </w:tc>
        <w:tc>
          <w:tcPr>
            <w:tcW w:w="386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52"/>
                <w:szCs w:val="52"/>
              </w:rPr>
            </w:pPr>
            <w:r>
              <w:rPr>
                <w:rFonts w:eastAsia="Calibri" w:cs="Times New Roman"/>
                <w:b/>
                <w:kern w:val="0"/>
                <w:sz w:val="52"/>
                <w:szCs w:val="52"/>
                <w:lang w:val="ru-RU" w:eastAsia="en-US" w:bidi="ar-SA"/>
              </w:rPr>
              <w:t>СВИРИСТЕЛЬ</w:t>
            </w:r>
          </w:p>
        </w:tc>
        <w:tc>
          <w:tcPr>
            <w:tcW w:w="2895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52"/>
                <w:szCs w:val="52"/>
              </w:rPr>
            </w:pPr>
            <w:r>
              <w:rPr>
                <w:rFonts w:eastAsia="Calibri" w:cs="Times New Roman"/>
                <w:b/>
                <w:kern w:val="0"/>
                <w:sz w:val="52"/>
                <w:szCs w:val="52"/>
                <w:lang w:val="ru-RU" w:eastAsia="en-US" w:bidi="ar-SA"/>
              </w:rPr>
              <w:t>КЛЕСТ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spacing w:lineRule="auto" w:line="240" w:before="0"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Все фото взяты из сайта </w:t>
      </w:r>
      <w:hyperlink r:id="rId20">
        <w:r>
          <w:rPr>
            <w:rFonts w:cs="Times New Roman"/>
            <w:sz w:val="24"/>
            <w:szCs w:val="24"/>
          </w:rPr>
          <w:t>https://yandex.ru/images/</w:t>
        </w:r>
      </w:hyperlink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t>МАРШРУТНЫЕ ЛИСТЫ (ДЛЯ ДВУХ  КОМАНД)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t>Команда: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t>Капитан команды:</w:t>
      </w:r>
    </w:p>
    <w:tbl>
      <w:tblPr>
        <w:tblStyle w:val="a7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316"/>
        <w:gridCol w:w="2799"/>
        <w:gridCol w:w="2506"/>
        <w:gridCol w:w="1949"/>
      </w:tblGrid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val="ru-RU" w:eastAsia="ru-RU" w:bidi="ar-SA"/>
              </w:rPr>
              <w:t>Название станции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val="ru-RU" w:eastAsia="ru-RU" w:bidi="ar-SA"/>
              </w:rPr>
              <w:t>Месторасположение</w:t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val="ru-RU" w:eastAsia="ru-RU" w:bidi="ar-SA"/>
              </w:rPr>
              <w:t>Баллы</w:t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val="ru-RU" w:eastAsia="ru-RU" w:bidi="ar-SA"/>
              </w:rPr>
              <w:t>Роспись судьи</w:t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«Лесная»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«Музыкальная»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«Загадочная»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«Болотная»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«Братья наши меньшие»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t>Команда: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eastAsia="Times New Roman" w:cs="Times New Roman"/>
          <w:b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t>Капитан команды:</w:t>
      </w:r>
    </w:p>
    <w:tbl>
      <w:tblPr>
        <w:tblStyle w:val="a7"/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316"/>
        <w:gridCol w:w="2799"/>
        <w:gridCol w:w="2506"/>
        <w:gridCol w:w="1949"/>
      </w:tblGrid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val="ru-RU" w:eastAsia="ru-RU" w:bidi="ar-SA"/>
              </w:rPr>
              <w:t>Название станции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val="ru-RU" w:eastAsia="ru-RU" w:bidi="ar-SA"/>
              </w:rPr>
              <w:t>Месторасположение</w:t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val="ru-RU" w:eastAsia="ru-RU" w:bidi="ar-SA"/>
              </w:rPr>
              <w:t>Баллы</w:t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8"/>
                <w:szCs w:val="28"/>
                <w:lang w:val="ru-RU" w:eastAsia="ru-RU" w:bidi="ar-SA"/>
              </w:rPr>
              <w:t>Роспись судьи</w:t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«Болотная»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«Загадочная»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«Музыкальная»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«Братья наши меньшие»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  <w:tr>
        <w:trPr/>
        <w:tc>
          <w:tcPr>
            <w:tcW w:w="231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  <w:t>Станция «Лесная»</w:t>
            </w:r>
          </w:p>
        </w:tc>
        <w:tc>
          <w:tcPr>
            <w:tcW w:w="279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250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1949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eastAsia="ru-RU" w:bidi="ar-SA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</w:r>
    </w:p>
    <w:p>
      <w:pPr>
        <w:pStyle w:val="Normal"/>
        <w:spacing w:before="0" w:after="0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5910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8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d6b91"/>
    <w:pPr>
      <w:widowControl/>
      <w:bidi w:val="0"/>
      <w:spacing w:lineRule="auto" w:line="276" w:before="0" w:after="20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8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14" w:customStyle="1">
    <w:name w:val="c14"/>
    <w:basedOn w:val="DefaultParagraphFont"/>
    <w:qFormat/>
    <w:rsid w:val="00de5b1b"/>
    <w:rPr/>
  </w:style>
  <w:style w:type="character" w:styleId="C8" w:customStyle="1">
    <w:name w:val="c8"/>
    <w:basedOn w:val="DefaultParagraphFont"/>
    <w:qFormat/>
    <w:rsid w:val="00de5b1b"/>
    <w:rPr/>
  </w:style>
  <w:style w:type="character" w:styleId="C7" w:customStyle="1">
    <w:name w:val="c7"/>
    <w:basedOn w:val="DefaultParagraphFont"/>
    <w:qFormat/>
    <w:rsid w:val="00de5b1b"/>
    <w:rPr/>
  </w:style>
  <w:style w:type="character" w:styleId="C18" w:customStyle="1">
    <w:name w:val="c18"/>
    <w:basedOn w:val="DefaultParagraphFont"/>
    <w:qFormat/>
    <w:rsid w:val="00de5b1b"/>
    <w:rPr/>
  </w:style>
  <w:style w:type="character" w:styleId="C3" w:customStyle="1">
    <w:name w:val="c3"/>
    <w:basedOn w:val="DefaultParagraphFont"/>
    <w:qFormat/>
    <w:rsid w:val="00de5b1b"/>
    <w:rPr/>
  </w:style>
  <w:style w:type="character" w:styleId="Strong">
    <w:name w:val="Strong"/>
    <w:basedOn w:val="DefaultParagraphFont"/>
    <w:uiPriority w:val="22"/>
    <w:qFormat/>
    <w:rsid w:val="00de5b1b"/>
    <w:rPr>
      <w:b/>
      <w:bCs/>
    </w:rPr>
  </w:style>
  <w:style w:type="character" w:styleId="Style14">
    <w:name w:val="Интернет-ссылка"/>
    <w:basedOn w:val="DefaultParagraphFont"/>
    <w:uiPriority w:val="99"/>
    <w:unhideWhenUsed/>
    <w:rsid w:val="009b6b5c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8"/>
    <w:uiPriority w:val="99"/>
    <w:semiHidden/>
    <w:qFormat/>
    <w:rsid w:val="009b6b5c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Droid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Droid Sans Devanagari"/>
    </w:rPr>
  </w:style>
  <w:style w:type="paragraph" w:styleId="C26" w:customStyle="1">
    <w:name w:val="c26"/>
    <w:basedOn w:val="Normal"/>
    <w:qFormat/>
    <w:rsid w:val="00de5b1b"/>
    <w:pPr>
      <w:spacing w:lineRule="auto" w:line="240"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C16" w:customStyle="1">
    <w:name w:val="c16"/>
    <w:basedOn w:val="Normal"/>
    <w:qFormat/>
    <w:rsid w:val="00de5b1b"/>
    <w:pPr>
      <w:spacing w:lineRule="auto" w:line="240"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C20" w:customStyle="1">
    <w:name w:val="c20"/>
    <w:basedOn w:val="Normal"/>
    <w:qFormat/>
    <w:rsid w:val="00de5b1b"/>
    <w:pPr>
      <w:spacing w:lineRule="auto" w:line="240"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C0" w:customStyle="1">
    <w:name w:val="c0"/>
    <w:basedOn w:val="Normal"/>
    <w:qFormat/>
    <w:rsid w:val="00de5b1b"/>
    <w:pPr>
      <w:spacing w:lineRule="auto" w:line="240"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C31" w:customStyle="1">
    <w:name w:val="c31"/>
    <w:basedOn w:val="Normal"/>
    <w:qFormat/>
    <w:rsid w:val="00de5b1b"/>
    <w:pPr>
      <w:spacing w:lineRule="auto" w:line="240"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unhideWhenUsed/>
    <w:qFormat/>
    <w:rsid w:val="00de5b1b"/>
    <w:pPr>
      <w:spacing w:lineRule="auto" w:line="240"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Richfactdownparagraph" w:customStyle="1">
    <w:name w:val="richfactdown-paragraph"/>
    <w:basedOn w:val="Normal"/>
    <w:qFormat/>
    <w:rsid w:val="00de5b1b"/>
    <w:pPr>
      <w:spacing w:lineRule="auto" w:line="240" w:beforeAutospacing="1" w:afterAutospacing="1"/>
    </w:pPr>
    <w:rPr>
      <w:rFonts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597876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a9"/>
    <w:uiPriority w:val="99"/>
    <w:semiHidden/>
    <w:unhideWhenUsed/>
    <w:qFormat/>
    <w:rsid w:val="009b6b5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9b6b5c"/>
    <w:pPr>
      <w:spacing w:after="0" w:line="240" w:lineRule="auto"/>
    </w:pPr>
    <w:rPr>
      <w:rFonts w:asciiTheme="minorHAnsi" w:hAnsiTheme="minorHAnsi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hyperlink" Target="https://yandex.ru/images/" TargetMode="External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Application>LibreOffice/7.0.6.2$Linux_X86_64 LibreOffice_project/00$Build-2</Application>
  <AppVersion>15.0000</AppVersion>
  <Pages>20</Pages>
  <Words>1482</Words>
  <Characters>8423</Characters>
  <CharactersWithSpaces>10306</CharactersWithSpaces>
  <Paragraphs>226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2025-01-27T15:14:00Z</dcterms:created>
  <dc:creator>Полина</dc:creator>
  <dc:description/>
  <dc:language>ru-RU</dc:language>
  <cp:lastModifiedBy/>
  <dcterms:modified xsi:type="dcterms:W3CDTF">2025-01-28T11:50:54Z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