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B7" w:rsidRPr="003636B7" w:rsidRDefault="003636B7" w:rsidP="00363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6B7">
        <w:rPr>
          <w:rFonts w:ascii="Times New Roman" w:hAnsi="Times New Roman" w:cs="Times New Roman"/>
          <w:b/>
          <w:sz w:val="24"/>
          <w:szCs w:val="24"/>
        </w:rPr>
        <w:t xml:space="preserve">Тема мероприятия: </w:t>
      </w:r>
      <w:r w:rsidRPr="003636B7">
        <w:rPr>
          <w:rFonts w:ascii="Times New Roman" w:eastAsia="Calibri" w:hAnsi="Times New Roman" w:cs="Times New Roman"/>
          <w:b/>
          <w:sz w:val="24"/>
          <w:szCs w:val="24"/>
        </w:rPr>
        <w:t>Всероссийский День правовой помощи детям</w:t>
      </w:r>
    </w:p>
    <w:p w:rsidR="003636B7" w:rsidRPr="003636B7" w:rsidRDefault="003636B7" w:rsidP="003636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6B7" w:rsidRPr="003636B7" w:rsidRDefault="003636B7" w:rsidP="00363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6B7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3636B7">
        <w:rPr>
          <w:rFonts w:ascii="Times New Roman" w:hAnsi="Times New Roman" w:cs="Times New Roman"/>
          <w:sz w:val="24"/>
          <w:szCs w:val="24"/>
        </w:rPr>
        <w:t xml:space="preserve">беседа с </w:t>
      </w:r>
      <w:r>
        <w:rPr>
          <w:rFonts w:ascii="Times New Roman" w:hAnsi="Times New Roman" w:cs="Times New Roman"/>
          <w:sz w:val="24"/>
          <w:szCs w:val="24"/>
        </w:rPr>
        <w:t>элементами интерактивной игры.</w:t>
      </w:r>
    </w:p>
    <w:p w:rsidR="003636B7" w:rsidRPr="003636B7" w:rsidRDefault="003636B7" w:rsidP="003636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6B7">
        <w:rPr>
          <w:rFonts w:ascii="Times New Roman" w:hAnsi="Times New Roman" w:cs="Times New Roman"/>
          <w:b/>
          <w:sz w:val="24"/>
          <w:szCs w:val="24"/>
        </w:rPr>
        <w:t>Цель:</w:t>
      </w:r>
      <w:r w:rsidRPr="003636B7">
        <w:rPr>
          <w:rFonts w:ascii="Times New Roman" w:hAnsi="Times New Roman" w:cs="Times New Roman"/>
          <w:sz w:val="24"/>
          <w:szCs w:val="24"/>
        </w:rPr>
        <w:t xml:space="preserve"> познакомить учащихся с основными правами несовершеннолетних.</w:t>
      </w:r>
    </w:p>
    <w:p w:rsidR="003636B7" w:rsidRPr="003636B7" w:rsidRDefault="003636B7" w:rsidP="003636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6B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636B7" w:rsidRPr="003636B7" w:rsidRDefault="003636B7" w:rsidP="003636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6B7">
        <w:rPr>
          <w:rFonts w:ascii="Times New Roman" w:hAnsi="Times New Roman" w:cs="Times New Roman"/>
          <w:sz w:val="24"/>
          <w:szCs w:val="24"/>
        </w:rPr>
        <w:t>- повышение уровня правовой культуры школьников;</w:t>
      </w:r>
    </w:p>
    <w:p w:rsidR="003636B7" w:rsidRPr="003636B7" w:rsidRDefault="003636B7" w:rsidP="00363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6B7">
        <w:rPr>
          <w:rFonts w:ascii="Times New Roman" w:hAnsi="Times New Roman" w:cs="Times New Roman"/>
          <w:sz w:val="24"/>
          <w:szCs w:val="24"/>
        </w:rPr>
        <w:t xml:space="preserve">- развитие правовой грамотности и правосознания </w:t>
      </w:r>
      <w:proofErr w:type="gramStart"/>
      <w:r w:rsidRPr="003636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36B7">
        <w:rPr>
          <w:rFonts w:ascii="Times New Roman" w:hAnsi="Times New Roman" w:cs="Times New Roman"/>
          <w:sz w:val="24"/>
          <w:szCs w:val="24"/>
        </w:rPr>
        <w:t>;</w:t>
      </w:r>
    </w:p>
    <w:p w:rsidR="003636B7" w:rsidRPr="003636B7" w:rsidRDefault="003636B7" w:rsidP="00363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6B7">
        <w:rPr>
          <w:rFonts w:ascii="Times New Roman" w:hAnsi="Times New Roman" w:cs="Times New Roman"/>
          <w:sz w:val="24"/>
          <w:szCs w:val="24"/>
        </w:rPr>
        <w:t>- профилактика правонарушений обучающихся.</w:t>
      </w:r>
    </w:p>
    <w:p w:rsidR="003636B7" w:rsidRPr="003636B7" w:rsidRDefault="003636B7" w:rsidP="00363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6B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636B7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4C1" w:rsidRDefault="005E34C1" w:rsidP="008443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4C1" w:rsidRDefault="005E34C1" w:rsidP="0084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- Здравствуйте! Сегодня мы собрались в </w:t>
      </w:r>
      <w:proofErr w:type="spellStart"/>
      <w:r w:rsidRPr="005E34C1">
        <w:rPr>
          <w:rFonts w:ascii="Times New Roman" w:eastAsia="Calibri" w:hAnsi="Times New Roman" w:cs="Times New Roman"/>
          <w:sz w:val="24"/>
          <w:szCs w:val="24"/>
        </w:rPr>
        <w:t>пре</w:t>
      </w:r>
      <w:r w:rsidR="007720E0">
        <w:rPr>
          <w:rFonts w:ascii="Times New Roman" w:eastAsia="Calibri" w:hAnsi="Times New Roman" w:cs="Times New Roman"/>
          <w:sz w:val="24"/>
          <w:szCs w:val="24"/>
        </w:rPr>
        <w:t>дверии</w:t>
      </w:r>
      <w:bookmarkStart w:id="0" w:name="_GoBack"/>
      <w:bookmarkEnd w:id="0"/>
      <w:proofErr w:type="spellEnd"/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 праздника Всероссийского дня правовой помощи детям, который проводится 20 ноября, чтобы обсудить </w:t>
      </w:r>
      <w:r w:rsidR="005827B7" w:rsidRPr="005E34C1">
        <w:rPr>
          <w:rFonts w:ascii="Times New Roman" w:eastAsia="Calibri" w:hAnsi="Times New Roman" w:cs="Times New Roman"/>
          <w:sz w:val="24"/>
          <w:szCs w:val="24"/>
        </w:rPr>
        <w:t xml:space="preserve">проблемы детей во всем мире, а также </w:t>
      </w: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обратить внимание </w:t>
      </w:r>
      <w:r w:rsidR="005827B7" w:rsidRPr="005E34C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взаимоотношения </w:t>
      </w:r>
      <w:r w:rsidR="005827B7" w:rsidRPr="005E34C1">
        <w:rPr>
          <w:rFonts w:ascii="Times New Roman" w:eastAsia="Calibri" w:hAnsi="Times New Roman" w:cs="Times New Roman"/>
          <w:sz w:val="24"/>
          <w:szCs w:val="24"/>
        </w:rPr>
        <w:t xml:space="preserve">между миром </w:t>
      </w: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взрослых </w:t>
      </w:r>
      <w:r w:rsidR="005827B7" w:rsidRPr="005E34C1">
        <w:rPr>
          <w:rFonts w:ascii="Times New Roman" w:eastAsia="Calibri" w:hAnsi="Times New Roman" w:cs="Times New Roman"/>
          <w:sz w:val="24"/>
          <w:szCs w:val="24"/>
        </w:rPr>
        <w:t xml:space="preserve">и миром </w:t>
      </w: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детей, </w:t>
      </w:r>
      <w:r w:rsidR="00F340DD" w:rsidRPr="005E34C1">
        <w:rPr>
          <w:rFonts w:ascii="Times New Roman" w:hAnsi="Times New Roman" w:cs="Times New Roman"/>
          <w:sz w:val="24"/>
          <w:szCs w:val="24"/>
        </w:rPr>
        <w:t xml:space="preserve">обсудить проблемы, которые касаются, наверное, каждого здесь присутствующего. </w:t>
      </w:r>
    </w:p>
    <w:p w:rsidR="008E62E6" w:rsidRPr="005E34C1" w:rsidRDefault="00F340DD" w:rsidP="0084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>Но прежде, чем мы начнем, я хоч</w:t>
      </w:r>
      <w:r w:rsidR="008443E7">
        <w:rPr>
          <w:rFonts w:ascii="Times New Roman" w:hAnsi="Times New Roman" w:cs="Times New Roman"/>
          <w:sz w:val="24"/>
          <w:szCs w:val="24"/>
        </w:rPr>
        <w:t xml:space="preserve">у, чтобы вы посмотрели на доску (слайд </w:t>
      </w:r>
      <w:r w:rsidR="00DB0B78">
        <w:rPr>
          <w:rFonts w:ascii="Times New Roman" w:hAnsi="Times New Roman" w:cs="Times New Roman"/>
          <w:sz w:val="24"/>
          <w:szCs w:val="24"/>
        </w:rPr>
        <w:t>2</w:t>
      </w:r>
      <w:r w:rsidR="008443E7">
        <w:rPr>
          <w:rFonts w:ascii="Times New Roman" w:hAnsi="Times New Roman" w:cs="Times New Roman"/>
          <w:sz w:val="24"/>
          <w:szCs w:val="24"/>
        </w:rPr>
        <w:t>)</w:t>
      </w:r>
    </w:p>
    <w:p w:rsidR="00947A0F" w:rsidRPr="005E34C1" w:rsidRDefault="005E34C1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 xml:space="preserve">- </w:t>
      </w:r>
      <w:r w:rsidR="00F340DD" w:rsidRPr="005E34C1">
        <w:rPr>
          <w:rFonts w:ascii="Times New Roman" w:hAnsi="Times New Roman" w:cs="Times New Roman"/>
          <w:sz w:val="24"/>
          <w:szCs w:val="24"/>
        </w:rPr>
        <w:t>Рассмотрите фотографии, изображённые на экране.</w:t>
      </w:r>
      <w:r w:rsidR="00947A0F" w:rsidRPr="005E34C1">
        <w:rPr>
          <w:rFonts w:ascii="Times New Roman" w:hAnsi="Times New Roman" w:cs="Times New Roman"/>
          <w:sz w:val="24"/>
          <w:szCs w:val="24"/>
        </w:rPr>
        <w:t xml:space="preserve"> Что объединяет все эти фотографии?</w:t>
      </w:r>
    </w:p>
    <w:p w:rsidR="005E34C1" w:rsidRPr="005E34C1" w:rsidRDefault="00947A0F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>По какому признаку различаются эти фотографии?</w:t>
      </w:r>
      <w:r w:rsidR="005E34C1" w:rsidRPr="005E3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0DD" w:rsidRPr="005E34C1" w:rsidRDefault="005E34C1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 xml:space="preserve">- </w:t>
      </w:r>
      <w:r w:rsidR="00947A0F" w:rsidRPr="005E34C1">
        <w:rPr>
          <w:rFonts w:ascii="Times New Roman" w:hAnsi="Times New Roman" w:cs="Times New Roman"/>
          <w:sz w:val="24"/>
          <w:szCs w:val="24"/>
        </w:rPr>
        <w:t>Наша с вами задача разобраться с тем, что необходимо предпринять, чтобы в мире остались только позитивные фотографии детей.</w:t>
      </w:r>
    </w:p>
    <w:p w:rsidR="00A956EB" w:rsidRPr="005E34C1" w:rsidRDefault="005E34C1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 xml:space="preserve">В нашей стране проблема защиты детства почти всегда стояла особенно остро. Российские дети, по данным статистики, находятся в тяжелейшем положении. Насилию в семье подвергается ежегодно около 2 млн. детей в возрасте до 14 лет. Каждый год из дома убегают 50 тыс. детей. 60 % сирот, достигших трех лет, попадают в </w:t>
      </w:r>
      <w:proofErr w:type="spellStart"/>
      <w:r w:rsidR="00A956EB" w:rsidRPr="005E34C1">
        <w:rPr>
          <w:rFonts w:ascii="Times New Roman" w:eastAsia="Calibri" w:hAnsi="Times New Roman" w:cs="Times New Roman"/>
          <w:sz w:val="24"/>
          <w:szCs w:val="24"/>
        </w:rPr>
        <w:t>специнтернаты</w:t>
      </w:r>
      <w:proofErr w:type="spellEnd"/>
      <w:r w:rsidR="00A956EB" w:rsidRPr="005E34C1">
        <w:rPr>
          <w:rFonts w:ascii="Times New Roman" w:eastAsia="Calibri" w:hAnsi="Times New Roman" w:cs="Times New Roman"/>
          <w:sz w:val="24"/>
          <w:szCs w:val="24"/>
        </w:rPr>
        <w:t xml:space="preserve">. 348 тыс. семей состоят на учете в </w:t>
      </w:r>
      <w:r w:rsidR="007E2C11" w:rsidRPr="005E34C1">
        <w:rPr>
          <w:rFonts w:ascii="Times New Roman" w:eastAsia="Calibri" w:hAnsi="Times New Roman" w:cs="Times New Roman"/>
          <w:sz w:val="24"/>
          <w:szCs w:val="24"/>
        </w:rPr>
        <w:t>К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>ДН</w:t>
      </w:r>
      <w:r w:rsidR="007E2C11" w:rsidRPr="005E34C1">
        <w:rPr>
          <w:rFonts w:ascii="Times New Roman" w:eastAsia="Calibri" w:hAnsi="Times New Roman" w:cs="Times New Roman"/>
          <w:sz w:val="24"/>
          <w:szCs w:val="24"/>
        </w:rPr>
        <w:t xml:space="preserve"> и ЗП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ab/>
        <w:t xml:space="preserve">Поэтому понятно, что необходимо и детям, и родителям получить знания в области прав ребенка. Очень важно уметь отстаивать свои права. </w:t>
      </w:r>
    </w:p>
    <w:p w:rsidR="00A956EB" w:rsidRPr="005E34C1" w:rsidRDefault="00A956EB" w:rsidP="00844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E2C11" w:rsidRPr="005E34C1">
        <w:rPr>
          <w:rFonts w:ascii="Times New Roman" w:hAnsi="Times New Roman" w:cs="Times New Roman"/>
          <w:sz w:val="24"/>
          <w:szCs w:val="24"/>
        </w:rPr>
        <w:t>вы живёте</w:t>
      </w:r>
      <w:r w:rsidRPr="005E34C1">
        <w:rPr>
          <w:rFonts w:ascii="Times New Roman" w:hAnsi="Times New Roman" w:cs="Times New Roman"/>
          <w:sz w:val="24"/>
          <w:szCs w:val="24"/>
        </w:rPr>
        <w:t xml:space="preserve"> с родителями, которые заботятся о </w:t>
      </w:r>
      <w:r w:rsidR="007E2C11" w:rsidRPr="005E34C1">
        <w:rPr>
          <w:rFonts w:ascii="Times New Roman" w:hAnsi="Times New Roman" w:cs="Times New Roman"/>
          <w:sz w:val="24"/>
          <w:szCs w:val="24"/>
        </w:rPr>
        <w:t>вас</w:t>
      </w:r>
      <w:r w:rsidRPr="005E34C1">
        <w:rPr>
          <w:rFonts w:ascii="Times New Roman" w:hAnsi="Times New Roman" w:cs="Times New Roman"/>
          <w:sz w:val="24"/>
          <w:szCs w:val="24"/>
        </w:rPr>
        <w:t xml:space="preserve">, стараются уберечь </w:t>
      </w:r>
      <w:r w:rsidR="007E2C11" w:rsidRPr="005E34C1">
        <w:rPr>
          <w:rFonts w:ascii="Times New Roman" w:hAnsi="Times New Roman" w:cs="Times New Roman"/>
          <w:sz w:val="24"/>
          <w:szCs w:val="24"/>
        </w:rPr>
        <w:t>от всяких неприятностей, лечат вас</w:t>
      </w:r>
      <w:r w:rsidRPr="005E34C1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7E2C11" w:rsidRPr="005E34C1">
        <w:rPr>
          <w:rFonts w:ascii="Times New Roman" w:hAnsi="Times New Roman" w:cs="Times New Roman"/>
          <w:sz w:val="24"/>
          <w:szCs w:val="24"/>
        </w:rPr>
        <w:t>вы болеете</w:t>
      </w:r>
      <w:r w:rsidRPr="005E34C1">
        <w:rPr>
          <w:rFonts w:ascii="Times New Roman" w:hAnsi="Times New Roman" w:cs="Times New Roman"/>
          <w:sz w:val="24"/>
          <w:szCs w:val="24"/>
        </w:rPr>
        <w:t xml:space="preserve">, создают условия для учебы, помогают подготовиться к взрослой жизни. Конечно, семья – самая важная часть общества: здесь ребенка стараются защитить от всего, что может ему навредить. Но о детях заботятся не только в семье. Существуют различные общественные и благотворительные организации, которые главной своей задачей считают защиту детей. Эти организации следят за тем, как соблюдаются права на жизнь, получение образования, выбор будущей профессии и т. д. </w:t>
      </w:r>
    </w:p>
    <w:p w:rsidR="005E34C1" w:rsidRPr="005E34C1" w:rsidRDefault="00A956EB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 xml:space="preserve"> Дети более беззащитны и беспомощны, чем взрослые, а потому очень часто становятся жертвами несправедливости и насилия. Чтобы несправедливости в отношении маленьких членов общества становилось меньше, в России появился институт Уполномоченного по правам ребенка. </w:t>
      </w:r>
    </w:p>
    <w:p w:rsidR="008443E7" w:rsidRDefault="00B638EE" w:rsidP="008443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>-</w:t>
      </w:r>
      <w:r w:rsidR="008443E7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="008443E7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8443E7">
        <w:rPr>
          <w:rFonts w:ascii="Times New Roman" w:hAnsi="Times New Roman" w:cs="Times New Roman"/>
          <w:sz w:val="24"/>
          <w:szCs w:val="24"/>
        </w:rPr>
        <w:t xml:space="preserve"> как зовут </w:t>
      </w:r>
      <w:r w:rsidRPr="005E34C1">
        <w:rPr>
          <w:rFonts w:ascii="Times New Roman" w:hAnsi="Times New Roman" w:cs="Times New Roman"/>
          <w:sz w:val="24"/>
          <w:szCs w:val="24"/>
        </w:rPr>
        <w:t xml:space="preserve"> </w:t>
      </w:r>
      <w:r w:rsidRPr="005E34C1">
        <w:rPr>
          <w:rFonts w:ascii="Times New Roman" w:hAnsi="Times New Roman" w:cs="Times New Roman"/>
          <w:bCs/>
          <w:sz w:val="24"/>
          <w:szCs w:val="24"/>
        </w:rPr>
        <w:t>Уполномоченн</w:t>
      </w:r>
      <w:r w:rsidR="008443E7">
        <w:rPr>
          <w:rFonts w:ascii="Times New Roman" w:hAnsi="Times New Roman" w:cs="Times New Roman"/>
          <w:bCs/>
          <w:sz w:val="24"/>
          <w:szCs w:val="24"/>
        </w:rPr>
        <w:t>ого</w:t>
      </w:r>
      <w:r w:rsidRPr="005E34C1">
        <w:rPr>
          <w:rFonts w:ascii="Times New Roman" w:hAnsi="Times New Roman" w:cs="Times New Roman"/>
          <w:bCs/>
          <w:sz w:val="24"/>
          <w:szCs w:val="24"/>
        </w:rPr>
        <w:t xml:space="preserve"> при Президенте Российской Федерации по правам ребенка </w:t>
      </w:r>
      <w:r w:rsidR="008443E7">
        <w:rPr>
          <w:rFonts w:ascii="Times New Roman" w:hAnsi="Times New Roman" w:cs="Times New Roman"/>
          <w:bCs/>
          <w:sz w:val="24"/>
          <w:szCs w:val="24"/>
        </w:rPr>
        <w:t>(</w:t>
      </w:r>
      <w:r w:rsidRPr="005E34C1">
        <w:rPr>
          <w:rFonts w:ascii="Times New Roman" w:hAnsi="Times New Roman" w:cs="Times New Roman"/>
          <w:bCs/>
          <w:sz w:val="24"/>
          <w:szCs w:val="24"/>
        </w:rPr>
        <w:t>Анна Юрьевна Кузнецова</w:t>
      </w:r>
      <w:r w:rsidR="008443E7">
        <w:rPr>
          <w:rFonts w:ascii="Times New Roman" w:hAnsi="Times New Roman" w:cs="Times New Roman"/>
          <w:bCs/>
          <w:sz w:val="24"/>
          <w:szCs w:val="24"/>
        </w:rPr>
        <w:t xml:space="preserve">)? </w:t>
      </w:r>
    </w:p>
    <w:p w:rsidR="005E34C1" w:rsidRPr="008443E7" w:rsidRDefault="008443E7" w:rsidP="008443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(Слайд</w:t>
      </w:r>
      <w:r w:rsidR="00DB0B78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B78">
        <w:rPr>
          <w:rFonts w:ascii="Times New Roman" w:hAnsi="Times New Roman" w:cs="Times New Roman"/>
          <w:bCs/>
          <w:sz w:val="24"/>
          <w:szCs w:val="24"/>
        </w:rPr>
        <w:t>3,4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8443E7" w:rsidRDefault="00B638EE" w:rsidP="008443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>-</w:t>
      </w:r>
      <w:r w:rsidR="008443E7">
        <w:rPr>
          <w:rFonts w:ascii="Times New Roman" w:hAnsi="Times New Roman" w:cs="Times New Roman"/>
          <w:sz w:val="24"/>
          <w:szCs w:val="24"/>
        </w:rPr>
        <w:t xml:space="preserve"> Кто является </w:t>
      </w:r>
      <w:r w:rsidRPr="005E34C1">
        <w:rPr>
          <w:rFonts w:ascii="Times New Roman" w:hAnsi="Times New Roman" w:cs="Times New Roman"/>
          <w:sz w:val="24"/>
          <w:szCs w:val="24"/>
        </w:rPr>
        <w:t xml:space="preserve"> </w:t>
      </w:r>
      <w:r w:rsidRPr="005E34C1">
        <w:rPr>
          <w:rFonts w:ascii="Times New Roman" w:hAnsi="Times New Roman" w:cs="Times New Roman"/>
          <w:bCs/>
          <w:sz w:val="24"/>
          <w:szCs w:val="24"/>
        </w:rPr>
        <w:t>Уполномоченн</w:t>
      </w:r>
      <w:r w:rsidR="008443E7">
        <w:rPr>
          <w:rFonts w:ascii="Times New Roman" w:hAnsi="Times New Roman" w:cs="Times New Roman"/>
          <w:bCs/>
          <w:sz w:val="24"/>
          <w:szCs w:val="24"/>
        </w:rPr>
        <w:t>ым</w:t>
      </w:r>
      <w:r w:rsidRPr="005E34C1">
        <w:rPr>
          <w:rFonts w:ascii="Times New Roman" w:hAnsi="Times New Roman" w:cs="Times New Roman"/>
          <w:bCs/>
          <w:sz w:val="24"/>
          <w:szCs w:val="24"/>
        </w:rPr>
        <w:t xml:space="preserve"> по правам ребенка в Ростовской области  </w:t>
      </w:r>
      <w:r w:rsidR="008443E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5E34C1">
        <w:rPr>
          <w:rFonts w:ascii="Times New Roman" w:hAnsi="Times New Roman" w:cs="Times New Roman"/>
          <w:bCs/>
          <w:sz w:val="24"/>
          <w:szCs w:val="24"/>
        </w:rPr>
        <w:t>Черкассова</w:t>
      </w:r>
      <w:proofErr w:type="spellEnd"/>
      <w:r w:rsidRPr="005E34C1">
        <w:rPr>
          <w:rFonts w:ascii="Times New Roman" w:hAnsi="Times New Roman" w:cs="Times New Roman"/>
          <w:bCs/>
          <w:sz w:val="24"/>
          <w:szCs w:val="24"/>
        </w:rPr>
        <w:t xml:space="preserve">  Ирина Александровна</w:t>
      </w:r>
      <w:r w:rsidR="008443E7">
        <w:rPr>
          <w:rFonts w:ascii="Times New Roman" w:hAnsi="Times New Roman" w:cs="Times New Roman"/>
          <w:bCs/>
          <w:sz w:val="24"/>
          <w:szCs w:val="24"/>
        </w:rPr>
        <w:t xml:space="preserve">)? </w:t>
      </w:r>
    </w:p>
    <w:p w:rsidR="005E34C1" w:rsidRPr="008443E7" w:rsidRDefault="008443E7" w:rsidP="008443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(С</w:t>
      </w:r>
      <w:r w:rsidR="00DB0B78">
        <w:rPr>
          <w:rFonts w:ascii="Times New Roman" w:hAnsi="Times New Roman" w:cs="Times New Roman"/>
          <w:bCs/>
          <w:sz w:val="24"/>
          <w:szCs w:val="24"/>
        </w:rPr>
        <w:t>лайд 5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8443E7" w:rsidRDefault="00B638EE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 xml:space="preserve"> - </w:t>
      </w:r>
      <w:r w:rsidR="008443E7">
        <w:rPr>
          <w:rFonts w:ascii="Times New Roman" w:hAnsi="Times New Roman" w:cs="Times New Roman"/>
          <w:sz w:val="24"/>
          <w:szCs w:val="24"/>
        </w:rPr>
        <w:t xml:space="preserve">А в нашей школе есть Уполномоченный по правам ребенка? </w:t>
      </w:r>
    </w:p>
    <w:p w:rsidR="00DB0B78" w:rsidRPr="005E34C1" w:rsidRDefault="00DB0B78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нормативные документы регламентируют защиту прав детей? (Слайд 6)</w:t>
      </w:r>
    </w:p>
    <w:p w:rsidR="00F340DD" w:rsidRPr="005E34C1" w:rsidRDefault="00F340DD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sz w:val="24"/>
          <w:szCs w:val="24"/>
        </w:rPr>
        <w:t>- Один древний мудрец Ювенал говорил: «Детству следует оказывать величайшее уважение». Именно этой идеей целиком проникнута Конвенция о правах ребенка.</w:t>
      </w:r>
      <w:r w:rsidR="00DB0B78">
        <w:rPr>
          <w:rFonts w:ascii="Times New Roman" w:hAnsi="Times New Roman" w:cs="Times New Roman"/>
          <w:sz w:val="24"/>
          <w:szCs w:val="24"/>
        </w:rPr>
        <w:t xml:space="preserve"> (Слайд 7).</w:t>
      </w:r>
    </w:p>
    <w:p w:rsidR="00F340DD" w:rsidRPr="005E34C1" w:rsidRDefault="00F340DD" w:rsidP="00DB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34C1">
        <w:rPr>
          <w:rFonts w:ascii="Times New Roman" w:hAnsi="Times New Roman" w:cs="Times New Roman"/>
          <w:sz w:val="24"/>
          <w:szCs w:val="24"/>
        </w:rPr>
        <w:t>Что вы слышали или знаете об этом документе?</w:t>
      </w:r>
      <w:r w:rsidR="005E34C1" w:rsidRPr="005E34C1">
        <w:rPr>
          <w:rFonts w:ascii="Times New Roman" w:hAnsi="Times New Roman" w:cs="Times New Roman"/>
          <w:sz w:val="24"/>
          <w:szCs w:val="24"/>
        </w:rPr>
        <w:t xml:space="preserve"> </w:t>
      </w:r>
      <w:r w:rsidRPr="005E34C1">
        <w:rPr>
          <w:rFonts w:ascii="Times New Roman" w:hAnsi="Times New Roman" w:cs="Times New Roman"/>
          <w:sz w:val="24"/>
          <w:szCs w:val="24"/>
        </w:rPr>
        <w:t>Почему возникла необходимость создание такого документа?</w:t>
      </w:r>
    </w:p>
    <w:p w:rsidR="00A956EB" w:rsidRDefault="008443E7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="00F340DD" w:rsidRPr="008443E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340DD" w:rsidRPr="008443E7">
        <w:rPr>
          <w:rFonts w:ascii="Times New Roman" w:hAnsi="Times New Roman" w:cs="Times New Roman"/>
          <w:sz w:val="24"/>
          <w:szCs w:val="24"/>
        </w:rPr>
        <w:t xml:space="preserve"> делятся своими знаниями по данному вопросу.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0B78" w:rsidRPr="008443E7" w:rsidRDefault="00DB0B78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4C1" w:rsidRPr="00DB0B78" w:rsidRDefault="005E34C1" w:rsidP="008443E7">
      <w:pPr>
        <w:pStyle w:val="a3"/>
        <w:spacing w:before="0" w:beforeAutospacing="0" w:after="0" w:afterAutospacing="0"/>
        <w:jc w:val="both"/>
        <w:rPr>
          <w:b/>
        </w:rPr>
      </w:pPr>
      <w:r w:rsidRPr="00DB0B78">
        <w:rPr>
          <w:b/>
        </w:rPr>
        <w:t>В</w:t>
      </w:r>
      <w:r w:rsidR="00C9173B" w:rsidRPr="00DB0B78">
        <w:rPr>
          <w:b/>
        </w:rPr>
        <w:t xml:space="preserve">икторина </w:t>
      </w:r>
      <w:r w:rsidRPr="00DB0B78">
        <w:rPr>
          <w:b/>
        </w:rPr>
        <w:t>«З</w:t>
      </w:r>
      <w:r w:rsidR="00C9173B" w:rsidRPr="00DB0B78">
        <w:rPr>
          <w:b/>
        </w:rPr>
        <w:t>наете ли вы</w:t>
      </w:r>
      <w:r w:rsidRPr="00DB0B78">
        <w:rPr>
          <w:b/>
        </w:rPr>
        <w:t xml:space="preserve"> Конвенцию о правах ребенка</w:t>
      </w:r>
      <w:r w:rsidR="00C9173B" w:rsidRPr="00DB0B78">
        <w:rPr>
          <w:b/>
        </w:rPr>
        <w:t>?</w:t>
      </w:r>
      <w:r w:rsidRPr="00DB0B78">
        <w:rPr>
          <w:b/>
        </w:rPr>
        <w:t>» (</w:t>
      </w:r>
      <w:r w:rsidR="00DB0B78">
        <w:rPr>
          <w:b/>
        </w:rPr>
        <w:t>слайд 8-19</w:t>
      </w:r>
      <w:r w:rsidRPr="00DB0B78">
        <w:rPr>
          <w:b/>
        </w:rPr>
        <w:t>)</w:t>
      </w:r>
      <w:r w:rsidR="00DB0B78">
        <w:rPr>
          <w:b/>
        </w:rPr>
        <w:t>.</w:t>
      </w:r>
    </w:p>
    <w:p w:rsidR="00DB0B78" w:rsidRPr="00DB0B78" w:rsidRDefault="00DB0B78" w:rsidP="00DB0B78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1. </w:t>
      </w:r>
      <w:r w:rsidRPr="00DB0B78">
        <w:t xml:space="preserve">В чем заключается </w:t>
      </w:r>
      <w:r w:rsidRPr="00DB0B78">
        <w:rPr>
          <w:bCs/>
        </w:rPr>
        <w:t>Значение Конвенции о правах ребёнка?</w:t>
      </w:r>
    </w:p>
    <w:p w:rsidR="00DB0B78" w:rsidRP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t>а)</w:t>
      </w:r>
      <w:r w:rsidRPr="00DB0B78">
        <w:tab/>
        <w:t>в ней права ребёнка приобретают силу;</w:t>
      </w:r>
    </w:p>
    <w:p w:rsidR="00DB0B78" w:rsidRP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t>б)</w:t>
      </w:r>
      <w:r w:rsidRPr="00DB0B78">
        <w:tab/>
        <w:t>она является обязательством на будущее;</w:t>
      </w:r>
      <w:r w:rsidRPr="00DB0B78">
        <w:rPr>
          <w:iCs/>
        </w:rPr>
        <w:t xml:space="preserve"> </w:t>
      </w:r>
    </w:p>
    <w:p w:rsidR="00DD32A8" w:rsidRP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rPr>
          <w:iCs/>
        </w:rPr>
        <w:t>в)</w:t>
      </w:r>
      <w:r w:rsidRPr="00DB0B78">
        <w:rPr>
          <w:iCs/>
        </w:rPr>
        <w:tab/>
      </w:r>
      <w:r w:rsidRPr="00DB0B78">
        <w:t>она впервые описывает права ребёнка.</w:t>
      </w:r>
    </w:p>
    <w:p w:rsidR="00DB0B78" w:rsidRPr="00DB0B78" w:rsidRDefault="00DB0B78" w:rsidP="00DB0B78">
      <w:pPr>
        <w:pStyle w:val="a3"/>
        <w:spacing w:before="0" w:beforeAutospacing="0" w:after="0" w:afterAutospacing="0"/>
        <w:jc w:val="both"/>
      </w:pPr>
      <w:r>
        <w:t xml:space="preserve">2. </w:t>
      </w:r>
      <w:r w:rsidRPr="00DB0B78">
        <w:rPr>
          <w:bCs/>
        </w:rPr>
        <w:t>Где дети имеют право выражать своё мнение?</w:t>
      </w:r>
    </w:p>
    <w:p w:rsidR="00DB0B78" w:rsidRP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t>а)</w:t>
      </w:r>
      <w:r w:rsidRPr="00DB0B78">
        <w:tab/>
        <w:t>в семье;</w:t>
      </w:r>
    </w:p>
    <w:p w:rsidR="00DD32A8" w:rsidRP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t>б)</w:t>
      </w:r>
      <w:r w:rsidRPr="00DB0B78">
        <w:tab/>
        <w:t>среди своих друзей;</w:t>
      </w:r>
    </w:p>
    <w:p w:rsidR="00DD32A8" w:rsidRP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t>в)</w:t>
      </w:r>
      <w:r w:rsidRPr="00DB0B78">
        <w:tab/>
        <w:t>в школе на уроках;</w:t>
      </w:r>
      <w:r w:rsidRPr="00DB0B78">
        <w:rPr>
          <w:i/>
          <w:iCs/>
        </w:rPr>
        <w:t xml:space="preserve"> </w:t>
      </w:r>
    </w:p>
    <w:p w:rsidR="00DD32A8" w:rsidRDefault="00286BAF" w:rsidP="00DB0B78">
      <w:pPr>
        <w:pStyle w:val="a3"/>
        <w:spacing w:before="0" w:beforeAutospacing="0" w:after="0" w:afterAutospacing="0"/>
        <w:jc w:val="both"/>
      </w:pPr>
      <w:r w:rsidRPr="00DB0B78">
        <w:rPr>
          <w:iCs/>
        </w:rPr>
        <w:t>г)</w:t>
      </w:r>
      <w:r w:rsidRPr="00DB0B78">
        <w:rPr>
          <w:i/>
          <w:iCs/>
        </w:rPr>
        <w:tab/>
      </w:r>
      <w:r w:rsidRPr="00DB0B78">
        <w:t>во всех сферах жизни и деятельности.</w:t>
      </w:r>
    </w:p>
    <w:p w:rsidR="00DB0B78" w:rsidRDefault="00DB0B78" w:rsidP="00DB0B78">
      <w:pPr>
        <w:pStyle w:val="a3"/>
        <w:spacing w:before="0" w:beforeAutospacing="0" w:after="0" w:afterAutospacing="0"/>
        <w:jc w:val="both"/>
      </w:pPr>
      <w:r>
        <w:t xml:space="preserve">3. </w:t>
      </w:r>
      <w:r w:rsidRPr="00DB0B78">
        <w:rPr>
          <w:bCs/>
        </w:rPr>
        <w:t>Во сколько лет ребёнок обязан слушаться родителей?</w:t>
      </w:r>
    </w:p>
    <w:p w:rsid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rPr>
          <w:iCs/>
        </w:rPr>
        <w:t>а)</w:t>
      </w:r>
      <w:r w:rsidRPr="00DB0B78">
        <w:rPr>
          <w:iCs/>
        </w:rPr>
        <w:tab/>
      </w:r>
      <w:r w:rsidRPr="00DB0B78">
        <w:t>с рождения;</w:t>
      </w:r>
    </w:p>
    <w:p w:rsid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t>б)</w:t>
      </w:r>
      <w:r w:rsidRPr="00DB0B78">
        <w:tab/>
        <w:t>с 6 лет;</w:t>
      </w:r>
    </w:p>
    <w:p w:rsidR="00DD32A8" w:rsidRDefault="00286BAF" w:rsidP="00DB0B78">
      <w:pPr>
        <w:pStyle w:val="a3"/>
        <w:spacing w:before="0" w:beforeAutospacing="0" w:after="0" w:afterAutospacing="0"/>
        <w:jc w:val="both"/>
      </w:pPr>
      <w:r w:rsidRPr="00DB0B78">
        <w:t>в)</w:t>
      </w:r>
      <w:r w:rsidRPr="00DB0B78">
        <w:tab/>
        <w:t>с 10 лет.</w:t>
      </w:r>
    </w:p>
    <w:p w:rsidR="00DB0B78" w:rsidRPr="00DB0B78" w:rsidRDefault="00DB0B78" w:rsidP="00DB0B78">
      <w:pPr>
        <w:pStyle w:val="a3"/>
        <w:spacing w:before="0" w:beforeAutospacing="0" w:after="0" w:afterAutospacing="0"/>
        <w:jc w:val="both"/>
      </w:pPr>
      <w:r>
        <w:t xml:space="preserve">4. </w:t>
      </w:r>
      <w:r w:rsidRPr="00DB0B78">
        <w:rPr>
          <w:bCs/>
        </w:rPr>
        <w:t>На кого Конвенция о правах ребёнка возлагает обеспечение ухода за детьми без родителей?</w:t>
      </w:r>
    </w:p>
    <w:p w:rsidR="00DD32A8" w:rsidRP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t>а)</w:t>
      </w:r>
      <w:r w:rsidRPr="00DB0B78">
        <w:tab/>
        <w:t>на благотворительные организации;</w:t>
      </w:r>
      <w:r w:rsidRPr="00DB0B78">
        <w:rPr>
          <w:iCs/>
        </w:rPr>
        <w:t xml:space="preserve"> </w:t>
      </w:r>
    </w:p>
    <w:p w:rsidR="00DD32A8" w:rsidRPr="00DB0B78" w:rsidRDefault="00286BAF" w:rsidP="00DB0B78">
      <w:pPr>
        <w:pStyle w:val="a3"/>
        <w:spacing w:before="0" w:beforeAutospacing="0" w:after="0" w:afterAutospacing="0"/>
        <w:jc w:val="both"/>
      </w:pPr>
      <w:r w:rsidRPr="00DB0B78">
        <w:rPr>
          <w:iCs/>
        </w:rPr>
        <w:t>б)</w:t>
      </w:r>
      <w:r w:rsidRPr="00DB0B78">
        <w:rPr>
          <w:iCs/>
        </w:rPr>
        <w:tab/>
      </w:r>
      <w:r w:rsidRPr="00DB0B78">
        <w:t>на государство;</w:t>
      </w:r>
    </w:p>
    <w:p w:rsidR="00DB0B78" w:rsidRPr="00DB0B78" w:rsidRDefault="00DB0B78" w:rsidP="00DB0B78">
      <w:pPr>
        <w:pStyle w:val="a3"/>
        <w:spacing w:before="0" w:beforeAutospacing="0" w:after="0" w:afterAutospacing="0"/>
        <w:jc w:val="both"/>
      </w:pPr>
      <w:r w:rsidRPr="00DB0B78">
        <w:t>в)</w:t>
      </w:r>
      <w:r w:rsidRPr="00DB0B78">
        <w:tab/>
        <w:t>на иностранных спонсоров</w:t>
      </w:r>
    </w:p>
    <w:p w:rsidR="00A56CC4" w:rsidRPr="00A56CC4" w:rsidRDefault="00A56CC4" w:rsidP="00A56CC4">
      <w:pPr>
        <w:pStyle w:val="a3"/>
        <w:spacing w:before="0" w:beforeAutospacing="0" w:after="0" w:afterAutospacing="0"/>
        <w:jc w:val="both"/>
      </w:pPr>
      <w:r>
        <w:t xml:space="preserve">5. </w:t>
      </w:r>
      <w:r w:rsidRPr="00A56CC4">
        <w:rPr>
          <w:bCs/>
        </w:rPr>
        <w:t>В семье пять детей. Папы нет, мама работает. Два младших ребёнка не ходят в детский сад, с ними сидит их старшая тринадцатилетняя сестра, по этой причине она не посещает школу.</w:t>
      </w:r>
    </w:p>
    <w:p w:rsidR="00DB0B78" w:rsidRDefault="00A56CC4" w:rsidP="00A56CC4">
      <w:pPr>
        <w:pStyle w:val="a3"/>
        <w:spacing w:before="0" w:beforeAutospacing="0" w:after="0" w:afterAutospacing="0"/>
        <w:jc w:val="both"/>
        <w:rPr>
          <w:bCs/>
        </w:rPr>
      </w:pPr>
      <w:r w:rsidRPr="00A56CC4">
        <w:rPr>
          <w:bCs/>
        </w:rPr>
        <w:t>Какое право ребёнка нарушено?</w:t>
      </w:r>
    </w:p>
    <w:p w:rsidR="00A56CC4" w:rsidRPr="00A56CC4" w:rsidRDefault="00A56CC4" w:rsidP="00A56CC4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6. </w:t>
      </w:r>
      <w:r w:rsidRPr="00A56CC4">
        <w:rPr>
          <w:bCs/>
        </w:rPr>
        <w:t>В семье пять детей. Папы нет, мама работает. Два младших ребёнка не ходят в детский сад, с ними сидит их старшая тринадцатилетняя сестра, по этой причине она не посещает школу.</w:t>
      </w:r>
    </w:p>
    <w:p w:rsidR="00A56CC4" w:rsidRPr="00A56CC4" w:rsidRDefault="00A56CC4" w:rsidP="00A56CC4">
      <w:pPr>
        <w:pStyle w:val="a3"/>
        <w:spacing w:before="0" w:beforeAutospacing="0" w:after="0" w:afterAutospacing="0"/>
        <w:jc w:val="both"/>
      </w:pPr>
      <w:r w:rsidRPr="00A56CC4">
        <w:rPr>
          <w:bCs/>
        </w:rPr>
        <w:t>Какое право ребёнка нарушено?</w:t>
      </w:r>
    </w:p>
    <w:p w:rsidR="008443E7" w:rsidRPr="005E34C1" w:rsidRDefault="008443E7" w:rsidP="008443E7">
      <w:pPr>
        <w:pStyle w:val="a3"/>
        <w:spacing w:before="0" w:beforeAutospacing="0" w:after="0" w:afterAutospacing="0"/>
        <w:jc w:val="both"/>
      </w:pPr>
    </w:p>
    <w:p w:rsidR="00A956EB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 xml:space="preserve">Кроме прав и обязанностей, существует еще и ответственность за совершенные поступки. </w:t>
      </w:r>
      <w:r w:rsidR="00A56CC4">
        <w:rPr>
          <w:rFonts w:ascii="Times New Roman" w:eastAsia="Calibri" w:hAnsi="Times New Roman" w:cs="Times New Roman"/>
          <w:sz w:val="24"/>
          <w:szCs w:val="24"/>
        </w:rPr>
        <w:t>(Слайд 20)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ab/>
        <w:t>Существует ответственность – административная и уголовная, за то, что нам часто кажется совсем безобидной шалостью. Это все прописано в гражданском и уголовном кодексе нашей страны.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ab/>
        <w:t>На территории РФ уголовная ответственность за многие правонарушения наступает с 14 лет (ст. 20 УК), законом предусмотрены различные наказания, в том числе и штрафы</w:t>
      </w:r>
      <w:proofErr w:type="gramStart"/>
      <w:r w:rsidRPr="005E34C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CC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A56CC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A56CC4">
        <w:rPr>
          <w:rFonts w:ascii="Times New Roman" w:eastAsia="Calibri" w:hAnsi="Times New Roman" w:cs="Times New Roman"/>
          <w:sz w:val="24"/>
          <w:szCs w:val="24"/>
        </w:rPr>
        <w:t>лайд 21).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4C1">
        <w:rPr>
          <w:rFonts w:ascii="Times New Roman" w:eastAsia="Calibri" w:hAnsi="Times New Roman" w:cs="Times New Roman"/>
          <w:b/>
          <w:sz w:val="24"/>
          <w:szCs w:val="24"/>
        </w:rPr>
        <w:t>Ложный звонок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i/>
          <w:sz w:val="24"/>
          <w:szCs w:val="24"/>
        </w:rPr>
        <w:t>Ребята инсценируют правонарушения.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Без всякого предупреждения в класс вбегает первый «правонарушитель»:</w:t>
      </w:r>
    </w:p>
    <w:p w:rsidR="00E378C7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Сейчас бомба взорвется, по телефону позвонили, все бежим из школ</w:t>
      </w:r>
      <w:r w:rsidR="005E34C1" w:rsidRPr="005E34C1">
        <w:rPr>
          <w:rFonts w:ascii="Times New Roman" w:eastAsia="Calibri" w:hAnsi="Times New Roman" w:cs="Times New Roman"/>
          <w:sz w:val="24"/>
          <w:szCs w:val="24"/>
        </w:rPr>
        <w:t>ы…</w:t>
      </w:r>
    </w:p>
    <w:p w:rsidR="008443E7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378C7" w:rsidRPr="005E34C1">
        <w:rPr>
          <w:rFonts w:ascii="Times New Roman" w:eastAsia="Calibri" w:hAnsi="Times New Roman" w:cs="Times New Roman"/>
          <w:sz w:val="24"/>
          <w:szCs w:val="24"/>
        </w:rPr>
        <w:t>Л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>ожное сообщение о готовящемся террористическом акте – это статья Уголовного кодекса Российской Федерации ...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E34C1">
        <w:rPr>
          <w:rFonts w:ascii="Times New Roman" w:eastAsia="Calibri" w:hAnsi="Times New Roman" w:cs="Times New Roman"/>
          <w:sz w:val="24"/>
          <w:szCs w:val="24"/>
        </w:rPr>
        <w:t>Оказывается, это вовсе не шутка, избавляющая от очередной контрольной, а статья УК, предусматривающая конкретное наказание!</w:t>
      </w:r>
      <w:proofErr w:type="gramEnd"/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ab/>
        <w:t xml:space="preserve">Тоже </w:t>
      </w:r>
      <w:proofErr w:type="gramStart"/>
      <w:r w:rsidRPr="005E34C1">
        <w:rPr>
          <w:rFonts w:ascii="Times New Roman" w:eastAsia="Calibri" w:hAnsi="Times New Roman" w:cs="Times New Roman"/>
          <w:sz w:val="24"/>
          <w:szCs w:val="24"/>
        </w:rPr>
        <w:t>самое</w:t>
      </w:r>
      <w:proofErr w:type="gramEnd"/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 можно сказать и о ложных вызовах пожарных, ложных вызовов скорой помощи, милиции.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Pr="008443E7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4C1">
        <w:rPr>
          <w:rFonts w:ascii="Times New Roman" w:eastAsia="Calibri" w:hAnsi="Times New Roman" w:cs="Times New Roman"/>
          <w:b/>
          <w:sz w:val="24"/>
          <w:szCs w:val="24"/>
        </w:rPr>
        <w:t>Нанесение побоев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К «сообщившему о теракте» подходит ученик и условно бьет его учебником по голове, «сообщивший» падает, встает, держась за голову, стонет, дает сдачи, начинается драка.</w:t>
      </w:r>
    </w:p>
    <w:p w:rsidR="00A956EB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>Обычная драка вполне может быть рассмотрена как ст. 116 УК - побои. Нанесение побоев или иные насильственные действия, но не повлекшие расстройства здоровья, наказываются штрафом в размере до 100 МРОТ, или принудительными работами, или арестом до трех месяцев.</w:t>
      </w:r>
      <w:r w:rsidR="00A56CC4">
        <w:rPr>
          <w:rFonts w:ascii="Times New Roman" w:eastAsia="Calibri" w:hAnsi="Times New Roman" w:cs="Times New Roman"/>
          <w:sz w:val="24"/>
          <w:szCs w:val="24"/>
        </w:rPr>
        <w:t xml:space="preserve"> (Слайд 22)</w:t>
      </w:r>
    </w:p>
    <w:p w:rsidR="008443E7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ab/>
        <w:t>– Это нас-то, маленьких?!! Какой с нас штраф?</w:t>
      </w:r>
    </w:p>
    <w:p w:rsidR="008443E7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>В этом случае действует Гражданский кодекс, ст. 1074 п. 2 гласит: ответственность за вред, нанесенный несовершеннолетним, лежит на его родителях или лицах, их заменяющих, которые в полной мере расплачиваются (и в прямом, и в переносном смысле) за действия своего чада. Например, оплата медицинской помощи - ст. 1087 ГК.</w:t>
      </w:r>
      <w:r w:rsidR="00A56CC4">
        <w:rPr>
          <w:rFonts w:ascii="Times New Roman" w:eastAsia="Calibri" w:hAnsi="Times New Roman" w:cs="Times New Roman"/>
          <w:sz w:val="24"/>
          <w:szCs w:val="24"/>
        </w:rPr>
        <w:t xml:space="preserve"> (Слайд 23)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Pr="008443E7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4C1">
        <w:rPr>
          <w:rFonts w:ascii="Times New Roman" w:eastAsia="Calibri" w:hAnsi="Times New Roman" w:cs="Times New Roman"/>
          <w:b/>
          <w:sz w:val="24"/>
          <w:szCs w:val="24"/>
        </w:rPr>
        <w:t>Порча чужого имущества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На перемене: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– Дай телефон, музыку послушать, а то </w:t>
      </w:r>
      <w:proofErr w:type="gramStart"/>
      <w:r w:rsidRPr="005E34C1">
        <w:rPr>
          <w:rFonts w:ascii="Times New Roman" w:eastAsia="Calibri" w:hAnsi="Times New Roman" w:cs="Times New Roman"/>
          <w:sz w:val="24"/>
          <w:szCs w:val="24"/>
        </w:rPr>
        <w:t>скучища</w:t>
      </w:r>
      <w:proofErr w:type="gramEnd"/>
      <w:r w:rsidRPr="005E34C1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Не дам, он новый, только вчера купили.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Ах, тебе жалко! Ну, у меня нет, и у тебя не будет.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Выбрасывает телефон. 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>Если говорить о вреде, то причинен он может быть не только гражданину, но и его имуществу (ст. 167 УК - умышленное уничтожение или повреждение чужого имущества наказывается штрафом от 50 до 100 МРОТ, либо лишением свободы сроком до пяти лет). А ст. 1064 ГК предписывает еще и возмещение материального ущерба в полном объеме лицом, причинившим вред.</w:t>
      </w:r>
    </w:p>
    <w:p w:rsidR="00A956EB" w:rsidRPr="005E34C1" w:rsidRDefault="00A956EB" w:rsidP="008443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Причинение вреда бывает и неумышленное (по-нашему, это «Я ведь </w:t>
      </w:r>
      <w:proofErr w:type="spellStart"/>
      <w:r w:rsidRPr="005E34C1">
        <w:rPr>
          <w:rFonts w:ascii="Times New Roman" w:eastAsia="Calibri" w:hAnsi="Times New Roman" w:cs="Times New Roman"/>
          <w:sz w:val="24"/>
          <w:szCs w:val="24"/>
        </w:rPr>
        <w:t>ненарочно</w:t>
      </w:r>
      <w:proofErr w:type="spellEnd"/>
      <w:r w:rsidRPr="005E34C1">
        <w:rPr>
          <w:rFonts w:ascii="Times New Roman" w:eastAsia="Calibri" w:hAnsi="Times New Roman" w:cs="Times New Roman"/>
          <w:sz w:val="24"/>
          <w:szCs w:val="24"/>
        </w:rPr>
        <w:t>!»), но это ст. 168 УК штраф до 200 МРОТ, либо лишение свободы до двух лет.</w:t>
      </w:r>
    </w:p>
    <w:p w:rsidR="00A956EB" w:rsidRPr="00A56CC4" w:rsidRDefault="00A56CC4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CC4">
        <w:rPr>
          <w:rFonts w:ascii="Times New Roman" w:eastAsia="Calibri" w:hAnsi="Times New Roman" w:cs="Times New Roman"/>
          <w:sz w:val="24"/>
          <w:szCs w:val="24"/>
        </w:rPr>
        <w:t>(Слайд 24)</w:t>
      </w:r>
    </w:p>
    <w:p w:rsidR="00A956EB" w:rsidRPr="008443E7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4C1">
        <w:rPr>
          <w:rFonts w:ascii="Times New Roman" w:eastAsia="Calibri" w:hAnsi="Times New Roman" w:cs="Times New Roman"/>
          <w:b/>
          <w:sz w:val="24"/>
          <w:szCs w:val="24"/>
        </w:rPr>
        <w:t>Угроза «болтовней»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В класс входят ребята, якобы продолжая разговор: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– ... Еще раз </w:t>
      </w:r>
      <w:proofErr w:type="gramStart"/>
      <w:r w:rsidRPr="005E34C1">
        <w:rPr>
          <w:rFonts w:ascii="Times New Roman" w:eastAsia="Calibri" w:hAnsi="Times New Roman" w:cs="Times New Roman"/>
          <w:sz w:val="24"/>
          <w:szCs w:val="24"/>
        </w:rPr>
        <w:t>прицепишься</w:t>
      </w:r>
      <w:proofErr w:type="gramEnd"/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 убью. Знаешь, сколько у меня друзей? Мне стоит только им пожаловаться – и тебе не жить.</w:t>
      </w:r>
    </w:p>
    <w:p w:rsidR="00A956EB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>т. 119 УК - Угроза убийством или причинением тяжкого вреда здоровью наказывается штрафом или лишением свободы сроком до двух лет.</w:t>
      </w:r>
    </w:p>
    <w:p w:rsidR="00A956EB" w:rsidRPr="005E34C1" w:rsidRDefault="00A56CC4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(Слайд 25)</w:t>
      </w:r>
    </w:p>
    <w:p w:rsidR="00A956EB" w:rsidRPr="008443E7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4C1">
        <w:rPr>
          <w:rFonts w:ascii="Times New Roman" w:eastAsia="Calibri" w:hAnsi="Times New Roman" w:cs="Times New Roman"/>
          <w:b/>
          <w:sz w:val="24"/>
          <w:szCs w:val="24"/>
        </w:rPr>
        <w:t>Оскорбление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Две девочки входят в класс, якобы ссорятся: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А ты ...</w:t>
      </w:r>
    </w:p>
    <w:p w:rsidR="00A956EB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А ты сама ...</w:t>
      </w:r>
    </w:p>
    <w:p w:rsidR="008443E7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Pr="005E34C1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>т. 130 УК РФ - оскорбление - штраф в размере до 100 МРОТ, либо исправительные работы на 6 – 12 месяцев.</w:t>
      </w:r>
    </w:p>
    <w:p w:rsidR="00A956EB" w:rsidRPr="005E34C1" w:rsidRDefault="00A56CC4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(Слайд 26)</w:t>
      </w:r>
    </w:p>
    <w:p w:rsidR="00A956EB" w:rsidRPr="008443E7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4C1">
        <w:rPr>
          <w:rFonts w:ascii="Times New Roman" w:eastAsia="Calibri" w:hAnsi="Times New Roman" w:cs="Times New Roman"/>
          <w:b/>
          <w:sz w:val="24"/>
          <w:szCs w:val="24"/>
        </w:rPr>
        <w:t>Осквернение зданий и транспорта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В класс вбегают мальчишки: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А «Спартак» выиграл, а никто не знает!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Давай на стене напишем, чтоб завтра утром все увидели!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Клево, вот люди порадуются!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– Давай на стене маркером, чтоб лучше видно было!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lastRenderedPageBreak/>
        <w:t>Пишут.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6EB" w:rsidRDefault="008443E7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A956EB" w:rsidRPr="005E34C1">
        <w:rPr>
          <w:rFonts w:ascii="Times New Roman" w:eastAsia="Calibri" w:hAnsi="Times New Roman" w:cs="Times New Roman"/>
          <w:sz w:val="24"/>
          <w:szCs w:val="24"/>
        </w:rPr>
        <w:t>т. 214 УК – вандализм - осквернение зданий и сооружений, порча имущества на общественном транспорте или в иных общественных местах - штраф от 50 до 100 МРОТ и возмещение ущерба.</w:t>
      </w:r>
    </w:p>
    <w:p w:rsidR="00A56CC4" w:rsidRPr="005E34C1" w:rsidRDefault="00A56CC4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(Слайд 27)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ab/>
        <w:t>А так как гуляют детки компаниями, следовательно, и шалят компаниями (в одиночку-то страшно), то следует им знать, что по ст. З5 УК совершение преступлений группой лиц - влечет более строгое наказание.</w:t>
      </w:r>
    </w:p>
    <w:p w:rsidR="00A956EB" w:rsidRPr="005E34C1" w:rsidRDefault="00A956EB" w:rsidP="008443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Всегда надо помнить о том, что за совершенные поступки надо отвечать. И во многих случаях можно было найти какое-то другое решение проблемы.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ab/>
        <w:t>Отстаивая свои права, не стоит забывать, что у других людей есть тоже такие же права, как и твои.</w:t>
      </w:r>
    </w:p>
    <w:p w:rsidR="00947A0F" w:rsidRPr="005E34C1" w:rsidRDefault="00A56CC4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(Слайд 28)</w:t>
      </w:r>
    </w:p>
    <w:p w:rsidR="00A956EB" w:rsidRPr="005E34C1" w:rsidRDefault="00A956EB" w:rsidP="008443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4C1">
        <w:rPr>
          <w:rFonts w:ascii="Times New Roman" w:eastAsia="Calibri" w:hAnsi="Times New Roman" w:cs="Times New Roman"/>
          <w:sz w:val="24"/>
          <w:szCs w:val="24"/>
        </w:rPr>
        <w:t>Уважай</w:t>
      </w:r>
      <w:r w:rsidR="008443E7">
        <w:rPr>
          <w:rFonts w:ascii="Times New Roman" w:eastAsia="Calibri" w:hAnsi="Times New Roman" w:cs="Times New Roman"/>
          <w:sz w:val="24"/>
          <w:szCs w:val="24"/>
        </w:rPr>
        <w:t>те</w:t>
      </w:r>
      <w:r w:rsidRPr="005E34C1">
        <w:rPr>
          <w:rFonts w:ascii="Times New Roman" w:eastAsia="Calibri" w:hAnsi="Times New Roman" w:cs="Times New Roman"/>
          <w:sz w:val="24"/>
          <w:szCs w:val="24"/>
        </w:rPr>
        <w:t xml:space="preserve"> чужие права!</w:t>
      </w:r>
    </w:p>
    <w:p w:rsidR="00F340DD" w:rsidRPr="008443E7" w:rsidRDefault="00947A0F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E7">
        <w:rPr>
          <w:rFonts w:ascii="Times New Roman" w:hAnsi="Times New Roman" w:cs="Times New Roman"/>
          <w:sz w:val="24"/>
          <w:szCs w:val="24"/>
        </w:rPr>
        <w:t>В каждом из вас, ребята, есть маленькая частичка доброты - как маленькое солнышко. Добрый человек тот, кто любит людей, помогает им. С таким человеком хорошо везде.</w:t>
      </w:r>
    </w:p>
    <w:p w:rsidR="00B15621" w:rsidRPr="005E34C1" w:rsidRDefault="00B15621" w:rsidP="008443E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завидую чужому счастью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умею, берегу своё.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у друзей в душе – ненастье,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это горе, также, и моё!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Друзьям не расставляю я капканы,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закрываю сердце на засов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ищу в поступках их изъяны.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люблю без всяких громких слов.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кто-то мастер – делать людям больно.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ненавистью душу бередя,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Изводит всех, пусть, даже, и невольно…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злобой душит, собственно, себя!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людей я искренне жалею: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душах не искрится яркий свет.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вечный мрак запущенной аллеи,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светлых уголков там просто нет!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быть страшнее лицемерья?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важней: НЕ ОБНИЩАТЬ ДУШОЙ!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гоню и зависть, и безверье.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 нужно быть святой!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истину одну я верю твердо:</w:t>
      </w:r>
    </w:p>
    <w:p w:rsidR="00B15621" w:rsidRPr="005E34C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Отдашь добро, ОНО ВЕРНЁТСЯ ВНОВЬ!</w:t>
      </w:r>
    </w:p>
    <w:p w:rsidR="00B15621" w:rsidRDefault="00B1562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  <w:r w:rsidR="00A56CC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(Слайд 29)</w:t>
      </w:r>
    </w:p>
    <w:p w:rsidR="00A56CC4" w:rsidRPr="005E34C1" w:rsidRDefault="00A56CC4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5E34C1" w:rsidRDefault="005E34C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</w:pPr>
      <w:r w:rsidRPr="005E34C1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>Используемые источники:</w:t>
      </w:r>
    </w:p>
    <w:p w:rsidR="00A56CC4" w:rsidRDefault="00A56CC4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</w:pPr>
    </w:p>
    <w:p w:rsidR="00A56CC4" w:rsidRDefault="007720E0" w:rsidP="00A56CC4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color w:val="2C2B2B"/>
        </w:rPr>
      </w:pPr>
      <w:hyperlink r:id="rId6" w:history="1">
        <w:r w:rsidR="00A56CC4" w:rsidRPr="007C166D">
          <w:rPr>
            <w:rStyle w:val="a5"/>
            <w:b/>
          </w:rPr>
          <w:t>https://refdb.ru/look/1758946-pall.html</w:t>
        </w:r>
      </w:hyperlink>
    </w:p>
    <w:p w:rsidR="00A56CC4" w:rsidRDefault="007720E0" w:rsidP="00A56CC4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color w:val="2C2B2B"/>
        </w:rPr>
      </w:pPr>
      <w:hyperlink r:id="rId7" w:history="1">
        <w:r w:rsidR="00A56CC4" w:rsidRPr="007C166D">
          <w:rPr>
            <w:rStyle w:val="a5"/>
            <w:b/>
          </w:rPr>
          <w:t>http://detimir.ucoz.ru/news/klassnyj_chas_na_temu_kak_ispolzovat_svoi_prava/2014-12-10-325</w:t>
        </w:r>
      </w:hyperlink>
    </w:p>
    <w:p w:rsidR="00A56CC4" w:rsidRDefault="007720E0" w:rsidP="00A56CC4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color w:val="2C2B2B"/>
        </w:rPr>
      </w:pPr>
      <w:hyperlink r:id="rId8" w:history="1">
        <w:r w:rsidR="00286BAF" w:rsidRPr="007C166D">
          <w:rPr>
            <w:rStyle w:val="a5"/>
            <w:b/>
          </w:rPr>
          <w:t>http://nsportal.ru/shkola/klassnoe-rukovodstvo/library/2013/02/25/klassnyy-chas-v-5-klasse-prava-rebyonka</w:t>
        </w:r>
      </w:hyperlink>
    </w:p>
    <w:p w:rsidR="00286BAF" w:rsidRDefault="007720E0" w:rsidP="00A56CC4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color w:val="2C2B2B"/>
        </w:rPr>
      </w:pPr>
      <w:hyperlink r:id="rId9" w:history="1">
        <w:r w:rsidR="00286BAF" w:rsidRPr="007C166D">
          <w:rPr>
            <w:rStyle w:val="a5"/>
            <w:b/>
          </w:rPr>
          <w:t>http://bzadoev.dagschool.com/novostnaya_lenta.php?id=1916</w:t>
        </w:r>
      </w:hyperlink>
    </w:p>
    <w:p w:rsidR="00286BAF" w:rsidRDefault="007720E0" w:rsidP="00286BAF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color w:val="2C2B2B"/>
        </w:rPr>
      </w:pPr>
      <w:hyperlink r:id="rId10" w:history="1">
        <w:r w:rsidR="00286BAF" w:rsidRPr="007C166D">
          <w:rPr>
            <w:rStyle w:val="a5"/>
            <w:b/>
          </w:rPr>
          <w:t>https://infourok.ru/vospitatelniy-chas-ya-imeyu-pravo-772930.html</w:t>
        </w:r>
      </w:hyperlink>
    </w:p>
    <w:p w:rsidR="00286BAF" w:rsidRDefault="007720E0" w:rsidP="00286BAF">
      <w:pPr>
        <w:pStyle w:val="a4"/>
        <w:numPr>
          <w:ilvl w:val="0"/>
          <w:numId w:val="3"/>
        </w:numPr>
        <w:shd w:val="clear" w:color="auto" w:fill="FFFFFF"/>
        <w:jc w:val="both"/>
        <w:rPr>
          <w:b/>
          <w:color w:val="2C2B2B"/>
        </w:rPr>
      </w:pPr>
      <w:hyperlink r:id="rId11" w:history="1">
        <w:r w:rsidR="00286BAF" w:rsidRPr="007C166D">
          <w:rPr>
            <w:rStyle w:val="a5"/>
            <w:b/>
          </w:rPr>
          <w:t>http://festival.1september.ru/articles/556066/</w:t>
        </w:r>
      </w:hyperlink>
    </w:p>
    <w:p w:rsidR="00286BAF" w:rsidRPr="00286BAF" w:rsidRDefault="00286BAF" w:rsidP="00286BAF">
      <w:pPr>
        <w:pStyle w:val="a4"/>
        <w:shd w:val="clear" w:color="auto" w:fill="FFFFFF"/>
        <w:jc w:val="both"/>
        <w:rPr>
          <w:b/>
          <w:color w:val="2C2B2B"/>
        </w:rPr>
      </w:pPr>
    </w:p>
    <w:p w:rsidR="005E34C1" w:rsidRPr="00286BAF" w:rsidRDefault="005E34C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4C1" w:rsidRPr="003636B7" w:rsidRDefault="005E34C1" w:rsidP="008443E7">
      <w:pPr>
        <w:pStyle w:val="a4"/>
        <w:shd w:val="clear" w:color="auto" w:fill="FFFFFF"/>
        <w:ind w:left="0"/>
        <w:jc w:val="both"/>
      </w:pPr>
    </w:p>
    <w:p w:rsidR="005E34C1" w:rsidRPr="003636B7" w:rsidRDefault="005E34C1" w:rsidP="0084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21" w:rsidRPr="003636B7" w:rsidRDefault="00B15621" w:rsidP="0084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5621" w:rsidRPr="003636B7" w:rsidSect="008E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37A"/>
    <w:multiLevelType w:val="hybridMultilevel"/>
    <w:tmpl w:val="2592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05BC9"/>
    <w:multiLevelType w:val="hybridMultilevel"/>
    <w:tmpl w:val="7B26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7430E"/>
    <w:multiLevelType w:val="hybridMultilevel"/>
    <w:tmpl w:val="5AF4A04E"/>
    <w:lvl w:ilvl="0" w:tplc="9FB6B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125B3C"/>
    <w:multiLevelType w:val="hybridMultilevel"/>
    <w:tmpl w:val="8E3E6C24"/>
    <w:lvl w:ilvl="0" w:tplc="19F89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5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48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49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E7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63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08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E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CC26BB"/>
    <w:multiLevelType w:val="hybridMultilevel"/>
    <w:tmpl w:val="407ADD50"/>
    <w:lvl w:ilvl="0" w:tplc="C66A8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6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0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E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A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2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63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C1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89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A11E9A"/>
    <w:multiLevelType w:val="hybridMultilevel"/>
    <w:tmpl w:val="533A6D90"/>
    <w:lvl w:ilvl="0" w:tplc="A980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EB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EE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2F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20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45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84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310B63"/>
    <w:multiLevelType w:val="hybridMultilevel"/>
    <w:tmpl w:val="EA2092CA"/>
    <w:lvl w:ilvl="0" w:tplc="F18AD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0F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ED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87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03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2A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EB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5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4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0DD"/>
    <w:rsid w:val="00286BAF"/>
    <w:rsid w:val="003636B7"/>
    <w:rsid w:val="003A6679"/>
    <w:rsid w:val="005827B7"/>
    <w:rsid w:val="005E34C1"/>
    <w:rsid w:val="007720E0"/>
    <w:rsid w:val="007E2C11"/>
    <w:rsid w:val="008443E7"/>
    <w:rsid w:val="008E62E6"/>
    <w:rsid w:val="00947A0F"/>
    <w:rsid w:val="00A56CC4"/>
    <w:rsid w:val="00A956EB"/>
    <w:rsid w:val="00AC29F6"/>
    <w:rsid w:val="00B15621"/>
    <w:rsid w:val="00B638EE"/>
    <w:rsid w:val="00C9173B"/>
    <w:rsid w:val="00D22F1D"/>
    <w:rsid w:val="00DB0B78"/>
    <w:rsid w:val="00DD32A8"/>
    <w:rsid w:val="00E378C7"/>
    <w:rsid w:val="00F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340DD"/>
    <w:pPr>
      <w:spacing w:after="0" w:line="240" w:lineRule="auto"/>
      <w:ind w:left="1800" w:hanging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34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3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3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19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7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6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7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75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3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6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0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klassnoe-rukovodstvo/library/2013/02/25/klassnyy-chas-v-5-klasse-prava-rebyonk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etimir.ucoz.ru/news/klassnyj_chas_na_temu_kak_ispolzovat_svoi_prava/2014-12-10-3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db.ru/look/1758946-pall.html" TargetMode="External"/><Relationship Id="rId11" Type="http://schemas.openxmlformats.org/officeDocument/2006/relationships/hyperlink" Target="http://festival.1september.ru/articles/556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ospitatelniy-chas-ya-imeyu-pravo-7729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zadoev.dagschool.com/novostnaya_lenta.php?id=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i.kuko94@yandex.ru</cp:lastModifiedBy>
  <cp:revision>4</cp:revision>
  <cp:lastPrinted>2016-11-21T12:02:00Z</cp:lastPrinted>
  <dcterms:created xsi:type="dcterms:W3CDTF">2016-11-17T06:30:00Z</dcterms:created>
  <dcterms:modified xsi:type="dcterms:W3CDTF">2025-01-22T22:00:00Z</dcterms:modified>
</cp:coreProperties>
</file>