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5A" w:rsidRDefault="0088045A" w:rsidP="00440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  <w:t>Сценарий</w:t>
      </w:r>
      <w:r w:rsidR="00440414" w:rsidRPr="00440414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  <w:t>:</w:t>
      </w:r>
    </w:p>
    <w:p w:rsidR="00440414" w:rsidRPr="00440414" w:rsidRDefault="00440414" w:rsidP="00440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</w:pPr>
      <w:r w:rsidRPr="00440414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  <w:t xml:space="preserve"> «Наш  главный закон </w:t>
      </w:r>
      <w:proofErr w:type="gramStart"/>
      <w:r w:rsidRPr="00440414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  <w:t>–К</w:t>
      </w:r>
      <w:proofErr w:type="gramEnd"/>
      <w:r w:rsidRPr="00440414">
        <w:rPr>
          <w:rFonts w:ascii="Times New Roman" w:eastAsia="Times New Roman" w:hAnsi="Times New Roman" w:cs="Times New Roman"/>
          <w:b/>
          <w:i/>
          <w:iCs/>
          <w:color w:val="000000"/>
          <w:sz w:val="48"/>
          <w:szCs w:val="48"/>
        </w:rPr>
        <w:t>онституция»</w:t>
      </w:r>
    </w:p>
    <w:p w:rsidR="00440414" w:rsidRPr="00440414" w:rsidRDefault="00440414" w:rsidP="00C116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Конституция России – Основной закон страны»</w:t>
      </w:r>
    </w:p>
    <w:p w:rsidR="00440414" w:rsidRPr="00440414" w:rsidRDefault="00440414" w:rsidP="00C116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Главная цель государства - не создать рай на земле, </w:t>
      </w:r>
      <w:r w:rsidRPr="00440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C116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не допустить ада.</w:t>
      </w:r>
    </w:p>
    <w:p w:rsidR="0088045A" w:rsidRDefault="00440414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</w:t>
      </w:r>
      <w:r w:rsidR="008804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0414" w:rsidRPr="00440414" w:rsidRDefault="00440414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40414" w:rsidRPr="00440414" w:rsidRDefault="00440414" w:rsidP="00C116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гордости за свою страну;</w:t>
      </w:r>
    </w:p>
    <w:p w:rsidR="00440414" w:rsidRPr="00440414" w:rsidRDefault="00440414" w:rsidP="00C116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истории России;</w:t>
      </w:r>
    </w:p>
    <w:p w:rsidR="00440414" w:rsidRPr="00440414" w:rsidRDefault="00440414" w:rsidP="00C116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кругозора.</w:t>
      </w:r>
    </w:p>
    <w:p w:rsidR="00440414" w:rsidRPr="00440414" w:rsidRDefault="0088045A" w:rsidP="00C116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 с понятием «Конституция» </w:t>
      </w:r>
    </w:p>
    <w:p w:rsidR="0088045A" w:rsidRDefault="0088045A" w:rsidP="00C116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0414" w:rsidRPr="00440414" w:rsidRDefault="0088045A" w:rsidP="00C116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440414" w:rsidRPr="00C1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404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Здравствуйте, дорогие ребята! Сегодня мы проведем с вами необычный классный час. А тему его вы назовете мне сами. Давайте сначала с вами побеседуем. </w:t>
      </w:r>
      <w:proofErr w:type="gramStart"/>
      <w:r w:rsidR="004404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</w:t>
      </w:r>
      <w:proofErr w:type="gramEnd"/>
      <w:r w:rsidR="004404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пожалуйста на вопросы:</w:t>
      </w:r>
    </w:p>
    <w:p w:rsidR="00440414" w:rsidRPr="00440414" w:rsidRDefault="00440414" w:rsidP="00C1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наша Родина? (Россия)</w:t>
      </w:r>
    </w:p>
    <w:p w:rsidR="00440414" w:rsidRPr="00440414" w:rsidRDefault="00440414" w:rsidP="00C1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 людей, живущих в России? (Россияне)</w:t>
      </w:r>
    </w:p>
    <w:p w:rsidR="00440414" w:rsidRPr="00440414" w:rsidRDefault="00440414" w:rsidP="00C1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к Москве у нас особое отношение? (Столица нашей Родины)</w:t>
      </w:r>
    </w:p>
    <w:p w:rsidR="00440414" w:rsidRPr="00440414" w:rsidRDefault="00440414" w:rsidP="00C1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занимает пост Председателя Правительства? (В. В. Путин)</w:t>
      </w:r>
    </w:p>
    <w:p w:rsidR="00440414" w:rsidRPr="00440414" w:rsidRDefault="00440414" w:rsidP="00C1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Кто является Верховным Главнокомандующим Вооруженных сил РФ</w:t>
      </w:r>
      <w:proofErr w:type="gramStart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Президент)</w:t>
      </w:r>
    </w:p>
    <w:p w:rsidR="00440414" w:rsidRPr="00440414" w:rsidRDefault="00440414" w:rsidP="00C1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правления в России? (Республика)</w:t>
      </w:r>
    </w:p>
    <w:p w:rsidR="00440414" w:rsidRPr="00440414" w:rsidRDefault="00440414" w:rsidP="00C1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правильно называется наше государство? (Российская Федерация или Россия)</w:t>
      </w:r>
    </w:p>
    <w:p w:rsidR="00440414" w:rsidRDefault="00440414" w:rsidP="00C116D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основные символы государства. (Герб, гимн, флаг</w:t>
      </w:r>
      <w:proofErr w:type="gramStart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88045A" w:rsidRPr="00440414" w:rsidRDefault="0088045A" w:rsidP="008804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414" w:rsidRPr="00440414" w:rsidRDefault="00440414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12 декабря. Скажите, пожалуйста, чем знаменателен этот день для нашей необъятной страны под названием Россия?</w:t>
      </w:r>
      <w:r w:rsidR="0088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Конституции</w:t>
      </w:r>
      <w:r w:rsidR="0088045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40414" w:rsidRPr="00440414" w:rsidRDefault="0088045A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4404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А кто знает, что такое Конституция?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404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Конституция – это основной закон государства.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40414" w:rsidRPr="00440414" w:rsidRDefault="0088045A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4404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Верно. Итак, скажите, какой дате мы сегодня посвятим нашу с вами встречу?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404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 Дню Конституции.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</w:p>
    <w:p w:rsidR="00440414" w:rsidRPr="00440414" w:rsidRDefault="00440414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Молодцы! </w:t>
      </w:r>
      <w:r w:rsidRPr="00C116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 1, 2,3)</w:t>
      </w:r>
    </w:p>
    <w:p w:rsidR="00440414" w:rsidRPr="00440414" w:rsidRDefault="00440414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 В переводе с латинского языка слово «конституция» обозначает «устройство», то есть то, как устраивается, строится государство. В нашей стране много законов, но главным законом нашего государства, основные правила по которым мы живём, записаны в Конституции. В знак уважения к основному закону страны слово «Конституция» пишется с заглавной буквы</w:t>
      </w:r>
      <w:proofErr w:type="gramStart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лайд 4)</w:t>
      </w:r>
    </w:p>
    <w:p w:rsidR="00440414" w:rsidRPr="00440414" w:rsidRDefault="00440414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Конституция, по которой мы сейчас живём, была принята 12 декабря 1993 года. Этот день стал всенародным праздником.</w:t>
      </w:r>
    </w:p>
    <w:p w:rsidR="00440414" w:rsidRPr="00440414" w:rsidRDefault="00440414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Мне бы хотелось сейчас немного обратиться к истории, </w:t>
      </w:r>
      <w:proofErr w:type="gramStart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</w:t>
      </w:r>
      <w:proofErr w:type="gramEnd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вам это будет интересно.</w:t>
      </w:r>
    </w:p>
    <w:p w:rsidR="00440414" w:rsidRPr="00440414" w:rsidRDefault="00440414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дореволюционной России вообще не было Конституции. Первая Конституция РСФСР была принята после Октябрьской революции в 1918 году, а в 1924, после образования Союза Советских Социалистических Республик, - вторая. Развитие страны вело за собой и совершенствование законов, поэтому принимаются Конституции 1936 и 1977 годов. Последняя 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Конституция, уже в России, была принята всенародным голосованием 12 декабря 1993 года</w:t>
      </w:r>
      <w:proofErr w:type="gramStart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C116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C116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C116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лайд 5)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 Вот как она начиналась:</w:t>
      </w:r>
    </w:p>
    <w:p w:rsidR="00440414" w:rsidRPr="00C116DC" w:rsidRDefault="00440414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proofErr w:type="gramStart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</w:t>
      </w:r>
      <w:proofErr w:type="gramEnd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Конституцию Российской Федерации». </w:t>
      </w:r>
    </w:p>
    <w:p w:rsidR="00440414" w:rsidRPr="00C116DC" w:rsidRDefault="00440414" w:rsidP="00C116DC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«Конвенция о твоих правах»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40414" w:rsidRPr="00C116DC" w:rsidRDefault="00440414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Сценка «Игра».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(Показывают дети)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8780"/>
      </w:tblGrid>
      <w:tr w:rsidR="00440414" w:rsidRPr="00C116DC" w:rsidTr="00644AF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уроков ребята решили поиграть.</w:t>
            </w:r>
          </w:p>
        </w:tc>
      </w:tr>
      <w:tr w:rsidR="00440414" w:rsidRPr="00C116DC" w:rsidTr="00644AF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Коля: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поиграем в войну!</w:t>
            </w:r>
          </w:p>
        </w:tc>
      </w:tr>
      <w:tr w:rsidR="00440414" w:rsidRPr="00C116DC" w:rsidTr="00644AF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Ваня: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</w:t>
            </w:r>
            <w:proofErr w:type="gramStart"/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! Я буду командиром. А ты будешь, Димка, милиционером.  А ты, Сашка, будешь бандитом</w:t>
            </w:r>
          </w:p>
        </w:tc>
      </w:tr>
      <w:tr w:rsidR="00440414" w:rsidRPr="00C116DC" w:rsidTr="00644AF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Саша: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А я не хочу.</w:t>
            </w:r>
          </w:p>
        </w:tc>
      </w:tr>
      <w:tr w:rsidR="00440414" w:rsidRPr="00C116DC" w:rsidTr="00644AF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Коля: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не хочешь?</w:t>
            </w:r>
          </w:p>
        </w:tc>
      </w:tr>
      <w:tr w:rsidR="00440414" w:rsidRPr="00C116DC" w:rsidTr="00644AF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Саша: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войну</w:t>
            </w:r>
          </w:p>
        </w:tc>
      </w:tr>
      <w:tr w:rsidR="00440414" w:rsidRPr="00C116DC" w:rsidTr="00644AF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Ваня: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это ты не хочешь? Все будут – а он нет. Будешь.</w:t>
            </w:r>
          </w:p>
        </w:tc>
      </w:tr>
      <w:tr w:rsidR="00440414" w:rsidRPr="00C116DC" w:rsidTr="00644AF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Саша: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Я не хочу.</w:t>
            </w:r>
          </w:p>
        </w:tc>
      </w:tr>
      <w:tr w:rsidR="00440414" w:rsidRPr="00C116DC" w:rsidTr="00644AF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Коля: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Захочешь.</w:t>
            </w:r>
          </w:p>
        </w:tc>
      </w:tr>
      <w:tr w:rsidR="00440414" w:rsidRPr="00C116DC" w:rsidTr="00644AF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Саша: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вы меня заставите?</w:t>
            </w:r>
          </w:p>
        </w:tc>
      </w:tr>
      <w:tr w:rsidR="00440414" w:rsidRPr="00C116DC" w:rsidTr="00644AF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Ведущий: 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414" w:rsidRPr="00C116DC" w:rsidRDefault="00440414" w:rsidP="00C116DC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D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Давайте, ребята, разберемся. Кто прав? Кто не прав?</w:t>
            </w:r>
          </w:p>
        </w:tc>
      </w:tr>
    </w:tbl>
    <w:p w:rsidR="00440414" w:rsidRPr="00C116DC" w:rsidRDefault="00440414" w:rsidP="00C116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- Давайте поговорим. Как поступил Ваня и Коля? Почему они не правы? Прав ли Саша?   </w:t>
      </w:r>
      <w:proofErr w:type="gramStart"/>
      <w:r w:rsidRPr="00C116DC">
        <w:rPr>
          <w:rFonts w:ascii="Times New Roman" w:eastAsia="Times New Roman" w:hAnsi="Times New Roman" w:cs="Times New Roman"/>
          <w:sz w:val="24"/>
          <w:szCs w:val="24"/>
        </w:rPr>
        <w:t>(Дискуссия.</w:t>
      </w:r>
      <w:proofErr w:type="gramEnd"/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Дети говорят. </w:t>
      </w:r>
      <w:proofErr w:type="gramStart"/>
      <w:r w:rsidRPr="00C116DC">
        <w:rPr>
          <w:rFonts w:ascii="Times New Roman" w:eastAsia="Times New Roman" w:hAnsi="Times New Roman" w:cs="Times New Roman"/>
          <w:sz w:val="24"/>
          <w:szCs w:val="24"/>
        </w:rPr>
        <w:t>Заслушиваем точки зрения.)</w:t>
      </w:r>
      <w:proofErr w:type="gramEnd"/>
    </w:p>
    <w:p w:rsidR="00440414" w:rsidRPr="00C116DC" w:rsidRDefault="00440414" w:rsidP="00C116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>Права, обязанности и ответственность. Попробуем разобраться, где в повседневной жизни мы реализуем свои права, обязанности и несем ответственность.</w:t>
      </w:r>
    </w:p>
    <w:p w:rsidR="00440414" w:rsidRPr="00C116DC" w:rsidRDefault="00440414" w:rsidP="00C116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Выясняется и обсуждается значение слова </w:t>
      </w: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>"право"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— 1) совокупность норм и правил, регулирующих отношения людей в обществе, которые устанавливает и защищает государство; 2) охраняемая и узаконенная государством возможность что-то делать, осуществлять. Ученики называют права, которые должны, на их взгляд, иметь все дети, живущие на планете Земля. Учитель обобщает и дополняет высказывания ребят:</w:t>
      </w:r>
    </w:p>
    <w:p w:rsidR="00440414" w:rsidRPr="00C116DC" w:rsidRDefault="00440414" w:rsidP="00C116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>— Главнейшее право каждого человека — право на жизнь.</w:t>
      </w:r>
    </w:p>
    <w:p w:rsidR="00440414" w:rsidRPr="00C116DC" w:rsidRDefault="00440414" w:rsidP="00C116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К сожалению, право на жизнь соблюдалось не всегда. Например, в древней Спарте, когда в семье рождался больной и слабый ребенок, его сбрасывали со скалы в пропасть. В Европе родители, которым дети были в тягость, отдавали их бедным людям вместе с деньгами на содержание. В России же, наоборот, многие бедные семьи своих маленьких детей подбрасывали добрым людям. Сегодня право детей на жизнь утверждено</w:t>
      </w: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Конвенцией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о правах ребенка.  </w:t>
      </w:r>
    </w:p>
    <w:p w:rsidR="00440414" w:rsidRPr="00C116DC" w:rsidRDefault="00440414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Все права детей всего мира записаны в специальном документе, Конвенции «О правах ребенка». Этот документ приняла 20 ноября 1989 года Организация Объединенных наций. Это авторитетная международная организация возникла после Второй мировой войны, которая отняла у десятков миллионов людей их главное право – право на жизнь. Чтобы не допустить третьей мировой войны, народы всего мира объединились в Организацию Объединенных наций.</w:t>
      </w:r>
    </w:p>
    <w:p w:rsidR="00440414" w:rsidRPr="00C116DC" w:rsidRDefault="00440414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440414" w:rsidRPr="00C116DC" w:rsidRDefault="00440414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Конвенция – это соглашение. Это значит, что все государства, которые подписали эту Конвенцию, согласились защищать права детей.</w:t>
      </w:r>
    </w:p>
    <w:p w:rsidR="00440414" w:rsidRPr="00C116DC" w:rsidRDefault="00440414" w:rsidP="00C11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«Права ребенка» с обсуждением.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0414" w:rsidRPr="00C116DC" w:rsidRDefault="00440414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Какие же права есть у всех детей мира? </w:t>
      </w:r>
      <w:r w:rsidRPr="00C116DC">
        <w:rPr>
          <w:rFonts w:ascii="Times New Roman" w:eastAsia="Times New Roman" w:hAnsi="Times New Roman" w:cs="Times New Roman"/>
          <w:i/>
          <w:sz w:val="24"/>
          <w:szCs w:val="24"/>
        </w:rPr>
        <w:t>(обсуждение)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40414" w:rsidRPr="00C116DC" w:rsidRDefault="00440414" w:rsidP="00C116DC">
      <w:p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Право на жизнь</w:t>
      </w:r>
    </w:p>
    <w:p w:rsidR="00440414" w:rsidRPr="00C116DC" w:rsidRDefault="00440414" w:rsidP="00C116DC">
      <w:pPr>
        <w:tabs>
          <w:tab w:val="num" w:pos="142"/>
        </w:tabs>
        <w:spacing w:after="0" w:line="240" w:lineRule="auto"/>
        <w:ind w:left="155" w:hanging="155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>Право на имя при рождении</w:t>
      </w:r>
    </w:p>
    <w:p w:rsidR="00440414" w:rsidRPr="00C116DC" w:rsidRDefault="00440414" w:rsidP="00C116DC">
      <w:pPr>
        <w:tabs>
          <w:tab w:val="num" w:pos="142"/>
        </w:tabs>
        <w:spacing w:after="0" w:line="240" w:lineRule="auto"/>
        <w:ind w:left="155" w:hanging="155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>Право на медицинскую помощь</w:t>
      </w:r>
    </w:p>
    <w:p w:rsidR="00440414" w:rsidRPr="00C116DC" w:rsidRDefault="00440414" w:rsidP="00C116DC">
      <w:pPr>
        <w:tabs>
          <w:tab w:val="num" w:pos="142"/>
        </w:tabs>
        <w:spacing w:after="0" w:line="240" w:lineRule="auto"/>
        <w:ind w:left="155" w:hanging="155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>Право на образование</w:t>
      </w:r>
    </w:p>
    <w:p w:rsidR="00440414" w:rsidRPr="00C116DC" w:rsidRDefault="00440414" w:rsidP="00C116DC">
      <w:pPr>
        <w:tabs>
          <w:tab w:val="num" w:pos="142"/>
        </w:tabs>
        <w:spacing w:after="0" w:line="240" w:lineRule="auto"/>
        <w:ind w:left="155" w:hanging="155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>Право на отдых и досуг</w:t>
      </w:r>
    </w:p>
    <w:p w:rsidR="00440414" w:rsidRPr="00C116DC" w:rsidRDefault="00440414" w:rsidP="00C116DC">
      <w:pPr>
        <w:tabs>
          <w:tab w:val="num" w:pos="142"/>
        </w:tabs>
        <w:spacing w:after="0" w:line="240" w:lineRule="auto"/>
        <w:ind w:left="155" w:hanging="155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>Право иметь имущество</w:t>
      </w:r>
    </w:p>
    <w:p w:rsidR="00440414" w:rsidRPr="00C116DC" w:rsidRDefault="00440414" w:rsidP="00C116DC">
      <w:pPr>
        <w:tabs>
          <w:tab w:val="num" w:pos="142"/>
        </w:tabs>
        <w:spacing w:after="0" w:line="240" w:lineRule="auto"/>
        <w:ind w:left="155" w:hanging="155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>Право свободно выражать свои взгляды</w:t>
      </w:r>
    </w:p>
    <w:p w:rsidR="00440414" w:rsidRPr="00C116DC" w:rsidRDefault="00440414" w:rsidP="00C116DC">
      <w:pPr>
        <w:tabs>
          <w:tab w:val="num" w:pos="142"/>
        </w:tabs>
        <w:spacing w:after="0" w:line="240" w:lineRule="auto"/>
        <w:ind w:left="155" w:hanging="155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>Право на свободное перемещение</w:t>
      </w:r>
    </w:p>
    <w:p w:rsidR="00440414" w:rsidRPr="00C116DC" w:rsidRDefault="00440414" w:rsidP="00C116DC">
      <w:pPr>
        <w:tabs>
          <w:tab w:val="num" w:pos="142"/>
        </w:tabs>
        <w:spacing w:after="0" w:line="240" w:lineRule="auto"/>
        <w:ind w:left="155" w:hanging="155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>Право на заботу и воспитание родителями</w:t>
      </w:r>
    </w:p>
    <w:p w:rsidR="00440414" w:rsidRPr="00C116DC" w:rsidRDefault="00440414" w:rsidP="00C116DC">
      <w:pPr>
        <w:tabs>
          <w:tab w:val="num" w:pos="142"/>
        </w:tabs>
        <w:spacing w:after="0" w:line="240" w:lineRule="auto"/>
        <w:ind w:left="155" w:hanging="155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Право на всестороннее развитие и уважение человеческого достоинства</w:t>
      </w:r>
    </w:p>
    <w:p w:rsidR="00440414" w:rsidRPr="00C116DC" w:rsidRDefault="00440414" w:rsidP="00C116DC">
      <w:pPr>
        <w:tabs>
          <w:tab w:val="num" w:pos="142"/>
        </w:tabs>
        <w:spacing w:after="0" w:line="240" w:lineRule="auto"/>
        <w:ind w:left="155" w:hanging="155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Symbol" w:hAnsi="Times New Roman" w:cs="Times New Roman"/>
          <w:sz w:val="24"/>
          <w:szCs w:val="24"/>
        </w:rPr>
        <w:t xml:space="preserve"> 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>Право на личную жизнь, семейную жизнь, неприкосновенность жилища, тайну переписки</w:t>
      </w:r>
    </w:p>
    <w:p w:rsidR="00AE5563" w:rsidRPr="00C116DC" w:rsidRDefault="00AE5563" w:rsidP="00C116DC">
      <w:pPr>
        <w:tabs>
          <w:tab w:val="num" w:pos="142"/>
        </w:tabs>
        <w:spacing w:after="0" w:line="240" w:lineRule="auto"/>
        <w:ind w:left="155" w:hanging="155"/>
        <w:rPr>
          <w:rFonts w:ascii="Times New Roman" w:eastAsia="Times New Roman" w:hAnsi="Times New Roman" w:cs="Times New Roman"/>
          <w:sz w:val="24"/>
          <w:szCs w:val="24"/>
        </w:rPr>
      </w:pPr>
    </w:p>
    <w:p w:rsidR="00AE5563" w:rsidRPr="00C116DC" w:rsidRDefault="00AE5563" w:rsidP="00C1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Законы, которые регулируют отношения государства и общества, записаны в Конституции – основном законе государства. </w:t>
      </w:r>
      <w:r w:rsidRPr="00C116DC">
        <w:rPr>
          <w:rFonts w:ascii="Times New Roman" w:eastAsia="Times New Roman" w:hAnsi="Times New Roman" w:cs="Times New Roman"/>
          <w:i/>
          <w:sz w:val="24"/>
          <w:szCs w:val="24"/>
        </w:rPr>
        <w:t>(Демонстрация книги.)</w:t>
      </w:r>
    </w:p>
    <w:p w:rsidR="00AE5563" w:rsidRPr="00C116DC" w:rsidRDefault="00AE5563" w:rsidP="00C116DC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Кроме Конституции права ребенка прописаны в: «Семейном кодексе», «Гражданском кодексе», «Трудовом кодексе», «Уголовном кодексе», «Законе об образовании».</w:t>
      </w:r>
    </w:p>
    <w:p w:rsidR="00AE5563" w:rsidRPr="00C116DC" w:rsidRDefault="00AE5563" w:rsidP="00C116DC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Устав школы, в котором также прописаны права и обязанности всех участников образовательного процесса (администрации школы, учащихся, их родителей, педагогов).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>Обязанности ребёнка.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 Каждый ребёнок должен знать свои права. Но не менее важно помнить о том, что кроме прав, у каждого человека есть и обязанности. 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Ребята, статья 29 Конвенции прав человека гласит, что человек </w:t>
      </w:r>
      <w:proofErr w:type="gramStart"/>
      <w:r w:rsidRPr="00C116DC">
        <w:rPr>
          <w:rFonts w:ascii="Times New Roman" w:eastAsia="Times New Roman" w:hAnsi="Times New Roman" w:cs="Times New Roman"/>
          <w:sz w:val="24"/>
          <w:szCs w:val="24"/>
        </w:rPr>
        <w:t>имеет</w:t>
      </w:r>
      <w:proofErr w:type="gramEnd"/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не только права, но и обязанности. - Что такое обязанности? </w:t>
      </w:r>
      <w:r w:rsidRPr="00C116DC">
        <w:rPr>
          <w:rFonts w:ascii="Times New Roman" w:eastAsia="Times New Roman" w:hAnsi="Times New Roman" w:cs="Times New Roman"/>
          <w:i/>
          <w:sz w:val="24"/>
          <w:szCs w:val="24"/>
        </w:rPr>
        <w:t>(Круг действий, возложенных на кого-то и обязательных для выполнения).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lastRenderedPageBreak/>
        <w:t>- Какая самая главная обязанность у вас в семье?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- А у вашего папы?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- У кого больше всего обязанностей?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- А какие обязанности существуют у учеников?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- А откуда вы это знаете? (Устав школы)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- Давайте с вами обозначим некоторые из обязанностей школьника!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- А в Уставе школы ваши обязанности прописаны следующим образом: 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    Уважать права, честь и достоинство всех участников;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    Прилежно учиться;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    Иметь аккуратный вид;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   Соблюдать правила техники безопасности;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   Беречь школьное здание, оборудование;</w:t>
      </w:r>
    </w:p>
    <w:p w:rsidR="00AE5563" w:rsidRPr="00C116DC" w:rsidRDefault="00AE5563" w:rsidP="00C116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   Придерживаться общепринятых правил поведения;</w:t>
      </w:r>
    </w:p>
    <w:p w:rsidR="00AE5563" w:rsidRPr="00C116DC" w:rsidRDefault="00AE5563" w:rsidP="00C116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Умножать и развивать лучшие традиции коллектива, беречь честь школы.</w:t>
      </w: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5563" w:rsidRPr="00C116DC" w:rsidRDefault="00AE5563" w:rsidP="00C116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>Анализ ситуаций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5563" w:rsidRPr="00C116DC" w:rsidRDefault="00AE5563" w:rsidP="00C116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1.Ира: Настя, ты сегодня дежурная, останься, пожалуйста, и вымой доску, полей цветы.</w:t>
      </w:r>
    </w:p>
    <w:p w:rsidR="00AE5563" w:rsidRPr="00C116DC" w:rsidRDefault="00AE5563" w:rsidP="00C116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Настя: Ира, не имеешь права! Конвенцией запрещён труд ребёнка.</w:t>
      </w:r>
    </w:p>
    <w:p w:rsidR="00AE5563" w:rsidRPr="00C116DC" w:rsidRDefault="00AE5563" w:rsidP="00C116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Кто прав?</w:t>
      </w:r>
    </w:p>
    <w:p w:rsidR="00AE5563" w:rsidRPr="00C116DC" w:rsidRDefault="00AE5563" w:rsidP="00C116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2.Ваня: Дима, ты уже который понедельник не готов к уроку по литературе!</w:t>
      </w:r>
    </w:p>
    <w:p w:rsidR="00AE5563" w:rsidRPr="00C116DC" w:rsidRDefault="00AE5563" w:rsidP="00C116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sz w:val="24"/>
          <w:szCs w:val="24"/>
        </w:rPr>
        <w:t>Дима: Вчера было воскресенье. Я имею полное право на отдых.</w:t>
      </w:r>
    </w:p>
    <w:p w:rsidR="00AE5563" w:rsidRPr="00440414" w:rsidRDefault="00AE5563" w:rsidP="00C11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sz w:val="24"/>
          <w:szCs w:val="24"/>
        </w:rPr>
        <w:t>Вывод.</w:t>
      </w:r>
      <w:r w:rsidRPr="00C116DC">
        <w:rPr>
          <w:rFonts w:ascii="Times New Roman" w:eastAsia="Times New Roman" w:hAnsi="Times New Roman" w:cs="Times New Roman"/>
          <w:sz w:val="24"/>
          <w:szCs w:val="24"/>
        </w:rPr>
        <w:t xml:space="preserve"> Защищая свои права нельзя забывать и о своих обязанностях.</w:t>
      </w:r>
    </w:p>
    <w:p w:rsidR="00C116DC" w:rsidRDefault="00C116DC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Физкультминутка.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5563" w:rsidRPr="00440414" w:rsidRDefault="00AE5563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как вы уже сказали сегодня День Конституции</w:t>
      </w:r>
      <w:proofErr w:type="gramStart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давайте проведем нашу встречу в форме небольшого состязания. За каждое правильно выполненное задание вы будете получать 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жетоны. В конце нашего мероприятия мы подведем итоги и выясним, кто из вас лучше ориентируется в понятии «Конституция»</w:t>
      </w:r>
    </w:p>
    <w:p w:rsidR="00AE5563" w:rsidRPr="00C116DC" w:rsidRDefault="00AE5563" w:rsidP="00C1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начинаем!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«Да! Нет!»</w:t>
      </w:r>
    </w:p>
    <w:p w:rsidR="00AE5563" w:rsidRPr="00C116DC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поиграем. Я зачитываю статью. Если это в пользу человека – говорим: «Да!». Если это противоречит 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закону, говорим: «Нет!».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Имеет ли человек право на личную неприкосновенность?– Да!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человека обращать в рабство?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относиться к человеку жестоко?– Нет!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Защищён ли человек законом?– Да!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Имеет ли право человек защищать себя с помощью суда?– Да!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без разрешения войти в жилище человека?– Нет!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Может ли человек свободно передвигаться по своей стране?– Да!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уехать из страны, а потом вернуться назад?– Да!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Может ли человек владеть имуществом?– Да!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Имеет ли человек право на социальное обеспечение?– Да!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запретить свободный выбор труда?– Нет!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Защищает ли закон материнство и младенчество?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– Да!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 Конкурс «Сказка ложь, да в ней намек…»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ОТВЕТ: право на свободу передвижений.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2. Сказка А.ТОЛСТОГО «ЗОЛОТОЙ КЛЮЧИК». Какое право крысы </w:t>
      </w:r>
      <w:proofErr w:type="gramStart"/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Шушеры</w:t>
      </w:r>
      <w:proofErr w:type="gramEnd"/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нарушил Папа Карло, запустив в нее свой башмак?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ОТВЕТ: унижение достоинства  личности.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3. Сказка Ш.ПЕРРО «ЗОЛУШКА».  Какое право нарушала мачеха, не пуская Золушку на бал?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ОТВЕТ: право на отдых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Задание 4. А.ПУШКИН «СКАЗКА О ПОПЕ И ЕГО РАБОТНИКЕ </w:t>
      </w:r>
      <w:proofErr w:type="gramStart"/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БАЛДЕ</w:t>
      </w:r>
      <w:proofErr w:type="gramEnd"/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 Каким правом воспользовался </w:t>
      </w:r>
      <w:proofErr w:type="spellStart"/>
      <w:proofErr w:type="gramStart"/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Балда</w:t>
      </w:r>
      <w:proofErr w:type="spellEnd"/>
      <w:proofErr w:type="gramEnd"/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, нанявшись на работу к попу?</w:t>
      </w:r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ОТВЕТ: право на труд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5. Сказка «ВОЛК И СЕМЕРО КОЗЛЯТ».  Какое право нарушил волк, ворвавшись в дом козы?</w:t>
      </w:r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ПРАВИЛЬНЫЙ ОТВЕТ: неприкосновенность жилища.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5563" w:rsidRPr="00AE5563" w:rsidRDefault="00747091" w:rsidP="00C116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E5563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E5563" w:rsidRPr="00C1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«Моя родина </w:t>
      </w:r>
      <w:proofErr w:type="gramStart"/>
      <w:r w:rsidR="00AE5563" w:rsidRPr="00C1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8E4B14" w:rsidRPr="00C1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="008E4B14" w:rsidRPr="00C1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оссия</w:t>
      </w:r>
      <w:r w:rsidR="00AE5563" w:rsidRPr="00C11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ВОПРОСЫ: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символ? (условный знак, обозначение).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символы России вы знаете? (герб, флаг, гимн).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герб? (эмблема государства).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можно увидеть герб? (на флагах, монетах, печатях и официальных бумагах).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флаг? (прикрепленное к древку полотнище определенного цвета или несколько цветов).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можно увидеть флаг? (на кораблях, правительственных зданиях и т. д.).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гимн? (торжественная песня).</w:t>
      </w:r>
    </w:p>
    <w:p w:rsidR="00AE5563" w:rsidRPr="00AE5563" w:rsidRDefault="008E4B14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Где его</w:t>
      </w:r>
      <w:r w:rsidR="00AE5563"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услышать? (на соревнованиях, встречах президентов и т.д.).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Символом чего является </w:t>
      </w:r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белый 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флага? (</w:t>
      </w:r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мир, чистота, благородство.</w:t>
      </w:r>
      <w:proofErr w:type="gramEnd"/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цвет говорит о миролюбии нашей страны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Символом чего является </w:t>
      </w:r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синий 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флага? (</w:t>
      </w:r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вера, верность.</w:t>
      </w:r>
      <w:proofErr w:type="gramEnd"/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 любит свою страну, защищает ее, верен ей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Символом чего является красный  цвет флага? (</w:t>
      </w:r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сила.</w:t>
      </w:r>
      <w:proofErr w:type="gramEnd"/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цвет обозначает цвет </w:t>
      </w:r>
      <w:proofErr w:type="spellStart"/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крови</w:t>
      </w:r>
      <w:proofErr w:type="gramStart"/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ролитой</w:t>
      </w:r>
      <w:proofErr w:type="spellEnd"/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ее независимость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означает слово «герб»? (</w:t>
      </w:r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вечность, единство всех народов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Старинное русское название флага? (стяг).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растение – символ</w:t>
      </w:r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proofErr w:type="gramStart"/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береза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основной закон</w:t>
      </w:r>
      <w:r w:rsidR="008E4B14"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России? (Конституция РФ</w:t>
      </w: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при вступлении в должность президент приносит народу? (присягу).</w:t>
      </w:r>
    </w:p>
    <w:p w:rsidR="00AE5563" w:rsidRPr="00AE5563" w:rsidRDefault="00AE5563" w:rsidP="00C116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царь официально ввел бело-сине-красный флаг? (Петр 1).</w:t>
      </w:r>
    </w:p>
    <w:p w:rsidR="00AE5563" w:rsidRPr="00C116DC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Рефлексия.</w:t>
      </w:r>
    </w:p>
    <w:p w:rsidR="00AE5563" w:rsidRPr="00AE5563" w:rsidRDefault="00C116DC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Пока подводим итоги, я ребята</w:t>
      </w:r>
      <w:r w:rsidRPr="00C116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16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E5563"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рошу вас оценить нашу с вами работу, для этого нужно нарисовать ладонь и написать на каждом пальце, что понравилось или не понравилось, а на ладони – свои пожелания.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А напоследок, хочется сказать,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Родина - это как вторая мать.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Ее не выбирают и не губят,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просто берегут и любят.</w:t>
      </w:r>
    </w:p>
    <w:p w:rsidR="00AE5563" w:rsidRPr="00AE5563" w:rsidRDefault="00AE5563" w:rsidP="00C116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563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всегда интересуйтесь тем, что происходит в нашей стране, не будьте безучастны к ее истории. Одним словом, будьте патриотами!</w:t>
      </w:r>
    </w:p>
    <w:p w:rsidR="00AE5563" w:rsidRPr="00163E16" w:rsidRDefault="00AE5563" w:rsidP="0044041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  <w:sectPr w:rsidR="00AE5563" w:rsidRPr="00163E16" w:rsidSect="00C116DC"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:rsidR="00F50174" w:rsidRDefault="00F50174"/>
    <w:sectPr w:rsidR="00F5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91" w:rsidRDefault="00747091" w:rsidP="00C116DC">
      <w:pPr>
        <w:spacing w:after="0" w:line="240" w:lineRule="auto"/>
      </w:pPr>
      <w:r>
        <w:separator/>
      </w:r>
    </w:p>
  </w:endnote>
  <w:endnote w:type="continuationSeparator" w:id="0">
    <w:p w:rsidR="00747091" w:rsidRDefault="00747091" w:rsidP="00C1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6376"/>
      <w:docPartObj>
        <w:docPartGallery w:val="Page Numbers (Bottom of Page)"/>
        <w:docPartUnique/>
      </w:docPartObj>
    </w:sdtPr>
    <w:sdtEndPr/>
    <w:sdtContent>
      <w:p w:rsidR="00C116DC" w:rsidRDefault="0074709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6DC" w:rsidRDefault="00C116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91" w:rsidRDefault="00747091" w:rsidP="00C116DC">
      <w:pPr>
        <w:spacing w:after="0" w:line="240" w:lineRule="auto"/>
      </w:pPr>
      <w:r>
        <w:separator/>
      </w:r>
    </w:p>
  </w:footnote>
  <w:footnote w:type="continuationSeparator" w:id="0">
    <w:p w:rsidR="00747091" w:rsidRDefault="00747091" w:rsidP="00C1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34C6"/>
    <w:multiLevelType w:val="multilevel"/>
    <w:tmpl w:val="9536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93CCE"/>
    <w:multiLevelType w:val="multilevel"/>
    <w:tmpl w:val="F66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D08AC"/>
    <w:multiLevelType w:val="multilevel"/>
    <w:tmpl w:val="CF3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37D7A"/>
    <w:multiLevelType w:val="multilevel"/>
    <w:tmpl w:val="287A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83EAC"/>
    <w:multiLevelType w:val="multilevel"/>
    <w:tmpl w:val="3D86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F2C1A"/>
    <w:multiLevelType w:val="multilevel"/>
    <w:tmpl w:val="1A2E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0414"/>
    <w:rsid w:val="00440414"/>
    <w:rsid w:val="00747091"/>
    <w:rsid w:val="00782C6F"/>
    <w:rsid w:val="0088045A"/>
    <w:rsid w:val="008E4B14"/>
    <w:rsid w:val="00AE5563"/>
    <w:rsid w:val="00C116DC"/>
    <w:rsid w:val="00F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44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40414"/>
  </w:style>
  <w:style w:type="paragraph" w:customStyle="1" w:styleId="c13">
    <w:name w:val="c13"/>
    <w:basedOn w:val="a"/>
    <w:rsid w:val="0044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414"/>
  </w:style>
  <w:style w:type="paragraph" w:customStyle="1" w:styleId="c11">
    <w:name w:val="c11"/>
    <w:basedOn w:val="a"/>
    <w:rsid w:val="0044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E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5563"/>
    <w:rPr>
      <w:b/>
      <w:bCs/>
    </w:rPr>
  </w:style>
  <w:style w:type="character" w:styleId="a5">
    <w:name w:val="Emphasis"/>
    <w:basedOn w:val="a0"/>
    <w:uiPriority w:val="20"/>
    <w:qFormat/>
    <w:rsid w:val="00AE556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C1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16DC"/>
  </w:style>
  <w:style w:type="paragraph" w:styleId="a8">
    <w:name w:val="footer"/>
    <w:basedOn w:val="a"/>
    <w:link w:val="a9"/>
    <w:uiPriority w:val="99"/>
    <w:unhideWhenUsed/>
    <w:rsid w:val="00C1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1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i.kuko94@yandex.ru</cp:lastModifiedBy>
  <cp:revision>4</cp:revision>
  <dcterms:created xsi:type="dcterms:W3CDTF">2020-01-23T14:39:00Z</dcterms:created>
  <dcterms:modified xsi:type="dcterms:W3CDTF">2024-11-23T17:40:00Z</dcterms:modified>
</cp:coreProperties>
</file>